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B4" w:rsidRPr="00BD63A6" w:rsidRDefault="00902AB4" w:rsidP="008E6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63A6">
        <w:rPr>
          <w:rFonts w:ascii="Times New Roman" w:hAnsi="Times New Roman" w:cs="Times New Roman"/>
          <w:b/>
          <w:bCs/>
          <w:sz w:val="28"/>
          <w:szCs w:val="28"/>
        </w:rPr>
        <w:t>УСТЬ-ИЛИМСК</w:t>
      </w:r>
    </w:p>
    <w:p w:rsidR="00902AB4" w:rsidRPr="00BD63A6" w:rsidRDefault="00902AB4" w:rsidP="008E6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A6">
        <w:rPr>
          <w:rFonts w:ascii="Times New Roman" w:hAnsi="Times New Roman" w:cs="Times New Roman"/>
          <w:color w:val="000000"/>
          <w:sz w:val="28"/>
          <w:szCs w:val="28"/>
        </w:rPr>
        <w:t>В результате реализации мероприятий «Народные инициативы» по заявлениям жителей проведены работы по благоустройству территорий микрорайонов города на сумму 3900 тыс</w:t>
      </w:r>
      <w:proofErr w:type="gramStart"/>
      <w:r w:rsidRPr="00BD63A6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BD63A6">
        <w:rPr>
          <w:rFonts w:ascii="Times New Roman" w:hAnsi="Times New Roman" w:cs="Times New Roman"/>
          <w:color w:val="000000"/>
          <w:sz w:val="28"/>
          <w:szCs w:val="28"/>
        </w:rPr>
        <w:t>уб. Разработана и утверждена схема водоснабжения и водоотведения муниципального образования город Усть-Илимск на период 2014-2029гг.</w:t>
      </w:r>
    </w:p>
    <w:p w:rsidR="00902AB4" w:rsidRPr="00BD63A6" w:rsidRDefault="00902AB4" w:rsidP="008E6EB1">
      <w:pPr>
        <w:pStyle w:val="a7"/>
        <w:spacing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BD63A6">
        <w:rPr>
          <w:rFonts w:ascii="Times New Roman" w:hAnsi="Times New Roman" w:cs="Times New Roman"/>
          <w:sz w:val="28"/>
          <w:szCs w:val="28"/>
        </w:rPr>
        <w:t>В жилищном фонде города, находятся в эксплуатации 483 пассажирских лифта, по состоянию на 01.11.2015 г. нормативный и продленный срок службы отработали 362 лифта или 75% от их общей численности.</w:t>
      </w:r>
    </w:p>
    <w:p w:rsidR="00902AB4" w:rsidRPr="00BD63A6" w:rsidRDefault="00902AB4" w:rsidP="008E6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A6">
        <w:rPr>
          <w:rFonts w:ascii="Times New Roman" w:hAnsi="Times New Roman" w:cs="Times New Roman"/>
          <w:color w:val="000000"/>
          <w:sz w:val="28"/>
          <w:szCs w:val="28"/>
        </w:rPr>
        <w:t xml:space="preserve">С 2005г. заменено 55 лифтов. </w:t>
      </w:r>
      <w:proofErr w:type="gramStart"/>
      <w:r w:rsidRPr="00BD63A6">
        <w:rPr>
          <w:rFonts w:ascii="Times New Roman" w:hAnsi="Times New Roman" w:cs="Times New Roman"/>
          <w:color w:val="000000"/>
          <w:sz w:val="28"/>
          <w:szCs w:val="28"/>
        </w:rPr>
        <w:t>Согласно извещения</w:t>
      </w:r>
      <w:proofErr w:type="gramEnd"/>
      <w:r w:rsidRPr="00BD63A6">
        <w:rPr>
          <w:rFonts w:ascii="Times New Roman" w:hAnsi="Times New Roman" w:cs="Times New Roman"/>
          <w:color w:val="000000"/>
          <w:sz w:val="28"/>
          <w:szCs w:val="28"/>
        </w:rPr>
        <w:t xml:space="preserve"> ООО «Инженерно-консультативный центр по технической безопасности и экспертизе» в городе Усть-Илимске в 2016 г. не будут продлены сроки эксплуатации на 28 пассажирских лифтах, эксплуатируемых более 35 лет.</w:t>
      </w:r>
    </w:p>
    <w:p w:rsidR="00902AB4" w:rsidRPr="00BD63A6" w:rsidRDefault="00902AB4" w:rsidP="008E6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A6">
        <w:rPr>
          <w:rFonts w:ascii="Times New Roman" w:hAnsi="Times New Roman" w:cs="Times New Roman"/>
          <w:color w:val="000000"/>
          <w:sz w:val="28"/>
          <w:szCs w:val="28"/>
        </w:rPr>
        <w:t>В соответствии с краткосрочным планом реализации программы капитального ремонта на 2016 г. в городе будет заменено 4 лифта на общую сумму 7,174 млн</w:t>
      </w:r>
      <w:proofErr w:type="gramStart"/>
      <w:r w:rsidRPr="00BD63A6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BD63A6">
        <w:rPr>
          <w:rFonts w:ascii="Times New Roman" w:hAnsi="Times New Roman" w:cs="Times New Roman"/>
          <w:color w:val="000000"/>
          <w:sz w:val="28"/>
          <w:szCs w:val="28"/>
        </w:rPr>
        <w:t>ублей.</w:t>
      </w:r>
    </w:p>
    <w:p w:rsidR="00902AB4" w:rsidRPr="00BD63A6" w:rsidRDefault="00902AB4" w:rsidP="008E6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A6">
        <w:rPr>
          <w:rFonts w:ascii="Times New Roman" w:hAnsi="Times New Roman" w:cs="Times New Roman"/>
          <w:color w:val="000000"/>
          <w:sz w:val="28"/>
          <w:szCs w:val="28"/>
        </w:rPr>
        <w:t>С целью недопущения вынужденного запрета на эксплуатацию лифтов, и как следствие возмущения многих жителей многоквартирных домов необходима, отдельная, специализированная, региональная программа по замене лифтов в МКД.</w:t>
      </w:r>
    </w:p>
    <w:p w:rsidR="00902AB4" w:rsidRPr="00BD63A6" w:rsidRDefault="00902AB4" w:rsidP="008E6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A6">
        <w:rPr>
          <w:rFonts w:ascii="Times New Roman" w:hAnsi="Times New Roman" w:cs="Times New Roman"/>
          <w:color w:val="000000"/>
          <w:sz w:val="28"/>
          <w:szCs w:val="28"/>
        </w:rPr>
        <w:t>В 2016 году планируется продолжить реализацию мероприятий «Народные инициативы». Также планируется восстановление работы фонтана в левобережной части города и строительство новых линий освещения на территории города.</w:t>
      </w:r>
    </w:p>
    <w:p w:rsidR="00902AB4" w:rsidRPr="00BD63A6" w:rsidRDefault="00902AB4" w:rsidP="008E6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3A6">
        <w:rPr>
          <w:rFonts w:ascii="Times New Roman" w:hAnsi="Times New Roman" w:cs="Times New Roman"/>
          <w:b/>
          <w:color w:val="000000"/>
          <w:sz w:val="28"/>
          <w:szCs w:val="28"/>
        </w:rPr>
        <w:t>Благоустройство, дорожное хозяйство:</w:t>
      </w:r>
    </w:p>
    <w:p w:rsidR="00902AB4" w:rsidRPr="00BD63A6" w:rsidRDefault="00902AB4" w:rsidP="008E6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A6">
        <w:rPr>
          <w:rFonts w:ascii="Times New Roman" w:hAnsi="Times New Roman" w:cs="Times New Roman"/>
          <w:color w:val="000000"/>
          <w:sz w:val="28"/>
          <w:szCs w:val="28"/>
        </w:rPr>
        <w:t xml:space="preserve">В 2015 году в рамках муниципальной программы муниципального образования город Усть-Илимск «Формирование доступной среды жизнедеятельности для инвалидов и других </w:t>
      </w:r>
      <w:proofErr w:type="spellStart"/>
      <w:r w:rsidRPr="00BD63A6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BD63A6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населения» на 2014-2016 годы, по направлению жилищно-коммунального хозяйства выполнены следующие мероприятия на общую сумму 368 тысяч рублей:</w:t>
      </w:r>
    </w:p>
    <w:p w:rsidR="00902AB4" w:rsidRPr="00BD63A6" w:rsidRDefault="00902AB4" w:rsidP="008E6EB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A6">
        <w:rPr>
          <w:rFonts w:ascii="Times New Roman" w:hAnsi="Times New Roman" w:cs="Times New Roman"/>
          <w:color w:val="000000"/>
          <w:sz w:val="28"/>
          <w:szCs w:val="28"/>
        </w:rPr>
        <w:t>установлено 4 пандуса в многоквартирных домах;</w:t>
      </w:r>
    </w:p>
    <w:p w:rsidR="00902AB4" w:rsidRPr="00BD63A6" w:rsidRDefault="00902AB4" w:rsidP="008E6EB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A6">
        <w:rPr>
          <w:rFonts w:ascii="Times New Roman" w:hAnsi="Times New Roman" w:cs="Times New Roman"/>
          <w:color w:val="000000"/>
          <w:sz w:val="28"/>
          <w:szCs w:val="28"/>
        </w:rPr>
        <w:t>установлено 6 устрой</w:t>
      </w:r>
      <w:proofErr w:type="gramStart"/>
      <w:r w:rsidRPr="00BD63A6">
        <w:rPr>
          <w:rFonts w:ascii="Times New Roman" w:hAnsi="Times New Roman" w:cs="Times New Roman"/>
          <w:color w:val="000000"/>
          <w:sz w:val="28"/>
          <w:szCs w:val="28"/>
        </w:rPr>
        <w:t>ств зв</w:t>
      </w:r>
      <w:proofErr w:type="gramEnd"/>
      <w:r w:rsidRPr="00BD63A6">
        <w:rPr>
          <w:rFonts w:ascii="Times New Roman" w:hAnsi="Times New Roman" w:cs="Times New Roman"/>
          <w:color w:val="000000"/>
          <w:sz w:val="28"/>
          <w:szCs w:val="28"/>
        </w:rPr>
        <w:t>укового сопровождения на светофорных объектах;</w:t>
      </w:r>
    </w:p>
    <w:p w:rsidR="00902AB4" w:rsidRPr="00BD63A6" w:rsidRDefault="00902AB4" w:rsidP="008E6EB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3A6">
        <w:rPr>
          <w:rFonts w:ascii="Times New Roman" w:hAnsi="Times New Roman" w:cs="Times New Roman"/>
          <w:color w:val="000000"/>
          <w:sz w:val="28"/>
          <w:szCs w:val="28"/>
        </w:rPr>
        <w:t>выполнено 27 съездов на проезжую часть в местах пешеходных переходов и в местах пересечения пешеходных дорожек с проезжей частью.</w:t>
      </w:r>
    </w:p>
    <w:p w:rsidR="00902AB4" w:rsidRPr="00BD63A6" w:rsidRDefault="00902AB4" w:rsidP="008E6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3A6">
        <w:rPr>
          <w:rFonts w:ascii="Times New Roman" w:hAnsi="Times New Roman" w:cs="Times New Roman"/>
          <w:color w:val="000000"/>
          <w:sz w:val="28"/>
          <w:szCs w:val="28"/>
        </w:rPr>
        <w:t>В 2015 году в отношении дорожного хозяйства проделана большая работа по капитальному ремонту и ремонту участков автомобильных дорог в городе Усть-Илимске. Отремонтировано более 4500 м</w:t>
      </w:r>
      <w:proofErr w:type="gramStart"/>
      <w:r w:rsidRPr="00BD63A6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BD63A6">
        <w:rPr>
          <w:rFonts w:ascii="Times New Roman" w:hAnsi="Times New Roman" w:cs="Times New Roman"/>
          <w:color w:val="000000"/>
          <w:sz w:val="28"/>
          <w:szCs w:val="28"/>
        </w:rPr>
        <w:t xml:space="preserve"> дорожного покрытия. В рамках действующего муниципального контракта выполнен капитальный ремонт участков дорог по пр. Дружбы Народов и пр. Мира на площади 40000 м</w:t>
      </w:r>
      <w:proofErr w:type="gramStart"/>
      <w:r w:rsidRPr="00BD63A6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BD63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2AB4" w:rsidRPr="00BD63A6" w:rsidRDefault="00902AB4" w:rsidP="008E6EB1">
      <w:pPr>
        <w:shd w:val="clear" w:color="auto" w:fill="FFFFFF"/>
        <w:spacing w:after="0" w:line="240" w:lineRule="auto"/>
        <w:jc w:val="both"/>
        <w:rPr>
          <w:rStyle w:val="FontStyle15"/>
          <w:sz w:val="28"/>
          <w:szCs w:val="28"/>
        </w:rPr>
      </w:pPr>
      <w:r w:rsidRPr="00BD63A6">
        <w:rPr>
          <w:rFonts w:ascii="Times New Roman" w:hAnsi="Times New Roman" w:cs="Times New Roman"/>
          <w:color w:val="000000"/>
          <w:sz w:val="28"/>
          <w:szCs w:val="28"/>
        </w:rPr>
        <w:t xml:space="preserve">В 2016 году планируется продолжить производить текущий и капитальный ремонты дорог в городе для повышения безопасности дорожного движения. </w:t>
      </w:r>
    </w:p>
    <w:p w:rsidR="002A5764" w:rsidRPr="00902AB4" w:rsidRDefault="002A5764" w:rsidP="008E6EB1">
      <w:pPr>
        <w:spacing w:after="0" w:line="240" w:lineRule="auto"/>
      </w:pPr>
    </w:p>
    <w:sectPr w:rsidR="002A5764" w:rsidRPr="00902AB4" w:rsidSect="004F1E5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CBBAA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1E5B"/>
    <w:rsid w:val="001942A0"/>
    <w:rsid w:val="0027054C"/>
    <w:rsid w:val="002A5764"/>
    <w:rsid w:val="004F1E5B"/>
    <w:rsid w:val="008E6EB1"/>
    <w:rsid w:val="00902AB4"/>
    <w:rsid w:val="00933AB5"/>
    <w:rsid w:val="00BC70E2"/>
    <w:rsid w:val="00E8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B4"/>
  </w:style>
  <w:style w:type="paragraph" w:styleId="1">
    <w:name w:val="heading 1"/>
    <w:basedOn w:val="a"/>
    <w:next w:val="a"/>
    <w:link w:val="10"/>
    <w:qFormat/>
    <w:rsid w:val="00933A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F1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F1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1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F1E5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C70E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C70E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BC70E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BC70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33A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933AB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933A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933AB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6"/>
    <w:rsid w:val="0027054C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27054C"/>
    <w:pPr>
      <w:shd w:val="clear" w:color="auto" w:fill="FFFFFF"/>
      <w:spacing w:after="0" w:line="322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1">
    <w:name w:val="Основной текст Знак1"/>
    <w:basedOn w:val="a0"/>
    <w:link w:val="a6"/>
    <w:uiPriority w:val="99"/>
    <w:semiHidden/>
    <w:rsid w:val="0027054C"/>
  </w:style>
  <w:style w:type="paragraph" w:styleId="a7">
    <w:name w:val="Block Text"/>
    <w:basedOn w:val="a"/>
    <w:semiHidden/>
    <w:rsid w:val="00902AB4"/>
    <w:pPr>
      <w:widowControl w:val="0"/>
      <w:shd w:val="clear" w:color="auto" w:fill="FFFFFF"/>
      <w:autoSpaceDE w:val="0"/>
      <w:autoSpaceDN w:val="0"/>
      <w:adjustRightInd w:val="0"/>
      <w:spacing w:after="0" w:line="298" w:lineRule="exact"/>
      <w:ind w:left="19" w:right="14" w:firstLine="696"/>
      <w:jc w:val="both"/>
    </w:pPr>
    <w:rPr>
      <w:rFonts w:ascii="Arial" w:eastAsia="Times New Roman" w:hAnsi="Arial" w:cs="Arial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3</cp:revision>
  <dcterms:created xsi:type="dcterms:W3CDTF">2016-04-11T10:56:00Z</dcterms:created>
  <dcterms:modified xsi:type="dcterms:W3CDTF">2016-04-11T10:56:00Z</dcterms:modified>
</cp:coreProperties>
</file>