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34" w:rsidRPr="00A67A34" w:rsidRDefault="00A67A34" w:rsidP="00A67A34">
      <w:pPr>
        <w:jc w:val="both"/>
        <w:rPr>
          <w:b/>
          <w:sz w:val="28"/>
          <w:szCs w:val="28"/>
        </w:rPr>
      </w:pPr>
      <w:r w:rsidRPr="00A67A34">
        <w:rPr>
          <w:b/>
          <w:sz w:val="28"/>
          <w:szCs w:val="28"/>
        </w:rPr>
        <w:t>ДУДИНКА</w:t>
      </w:r>
    </w:p>
    <w:p w:rsidR="00A67A34" w:rsidRPr="00A101AD" w:rsidRDefault="00A67A34" w:rsidP="00A67A34">
      <w:pPr>
        <w:jc w:val="both"/>
        <w:rPr>
          <w:sz w:val="28"/>
          <w:szCs w:val="28"/>
        </w:rPr>
      </w:pPr>
      <w:r w:rsidRPr="00A101AD">
        <w:rPr>
          <w:sz w:val="28"/>
          <w:szCs w:val="28"/>
        </w:rPr>
        <w:t xml:space="preserve">В целях создания условий для обеспечения жителей города Дудинки услугами торговли и общественного питания проводится ежегодный мониторинг предприятий торговли и общественного питания, анализируется обеспеченность жителей города площадью торговых объектов. </w:t>
      </w:r>
    </w:p>
    <w:p w:rsidR="00A67A34" w:rsidRPr="00A101AD" w:rsidRDefault="00A67A34" w:rsidP="00A67A34">
      <w:pPr>
        <w:jc w:val="both"/>
        <w:rPr>
          <w:sz w:val="28"/>
          <w:szCs w:val="28"/>
        </w:rPr>
      </w:pPr>
      <w:r w:rsidRPr="00A101AD">
        <w:rPr>
          <w:sz w:val="28"/>
          <w:szCs w:val="28"/>
        </w:rPr>
        <w:t>Для доступности товаров и сезонного снижения потребительских цен на плодоовощную продукцию проводится организация летней (сезонной) торговли. В 2015 году в городе работало 8 торговых точек по торговле фруктами и овощами. Для создания условий для отдыха горожан организовано 2 летних кафе.</w:t>
      </w:r>
    </w:p>
    <w:p w:rsidR="00A67A34" w:rsidRPr="00A101AD" w:rsidRDefault="00A67A34" w:rsidP="00A67A34">
      <w:pPr>
        <w:jc w:val="both"/>
        <w:rPr>
          <w:sz w:val="28"/>
          <w:szCs w:val="28"/>
        </w:rPr>
      </w:pPr>
      <w:r w:rsidRPr="00A101AD">
        <w:rPr>
          <w:sz w:val="28"/>
          <w:szCs w:val="28"/>
        </w:rPr>
        <w:t xml:space="preserve">Проведен большой объем работы с предпринимателями, работающими на потребительском рынке города, по организации доступной среды к объектам торговли людей с ограниченными возможностями. </w:t>
      </w:r>
    </w:p>
    <w:p w:rsidR="00A67A34" w:rsidRPr="00A101AD" w:rsidRDefault="00A67A34" w:rsidP="00A67A34">
      <w:pPr>
        <w:jc w:val="both"/>
        <w:rPr>
          <w:sz w:val="28"/>
          <w:szCs w:val="28"/>
        </w:rPr>
      </w:pPr>
      <w:r w:rsidRPr="00A101AD">
        <w:rPr>
          <w:sz w:val="28"/>
          <w:szCs w:val="28"/>
        </w:rPr>
        <w:t xml:space="preserve">В целях анализа цен на основные продукты питания проводится ежемесячный мониторинг цен, информация о ценах на товары направляется в администрацию Таймырского муниципального района. </w:t>
      </w:r>
    </w:p>
    <w:p w:rsidR="00A67A34" w:rsidRPr="00A101AD" w:rsidRDefault="00A67A34" w:rsidP="00A67A34">
      <w:pPr>
        <w:jc w:val="both"/>
        <w:rPr>
          <w:sz w:val="28"/>
          <w:szCs w:val="28"/>
        </w:rPr>
      </w:pPr>
      <w:r w:rsidRPr="00A101AD">
        <w:rPr>
          <w:sz w:val="28"/>
          <w:szCs w:val="28"/>
        </w:rPr>
        <w:t>В 2016 году будет проводиться работа по созданию условий для развития потребительского рынка города Дудинки в рамках полномочий, установленных законодательством для органов местного самоуправления поселений.</w:t>
      </w:r>
    </w:p>
    <w:p w:rsidR="006427F4" w:rsidRDefault="00A67A34" w:rsidP="00A67A34">
      <w:pPr>
        <w:jc w:val="both"/>
      </w:pPr>
      <w:r w:rsidRPr="00A101AD">
        <w:rPr>
          <w:sz w:val="28"/>
          <w:szCs w:val="28"/>
        </w:rPr>
        <w:t>Основная проблема –</w:t>
      </w:r>
      <w:r>
        <w:rPr>
          <w:sz w:val="28"/>
          <w:szCs w:val="28"/>
        </w:rPr>
        <w:t xml:space="preserve"> вопрос </w:t>
      </w:r>
      <w:r w:rsidRPr="00A101AD">
        <w:rPr>
          <w:sz w:val="28"/>
          <w:szCs w:val="28"/>
        </w:rPr>
        <w:t>об обязанности</w:t>
      </w:r>
      <w:r>
        <w:rPr>
          <w:sz w:val="28"/>
          <w:szCs w:val="28"/>
        </w:rPr>
        <w:t xml:space="preserve"> </w:t>
      </w:r>
      <w:r w:rsidRPr="00A101AD">
        <w:rPr>
          <w:sz w:val="28"/>
          <w:szCs w:val="28"/>
        </w:rPr>
        <w:t>хозяйствующих субъектов осуществлять уведомительную регистрацию в органах местного самоуправления о своей деятельности, об о</w:t>
      </w:r>
      <w:bookmarkStart w:id="0" w:name="_GoBack"/>
      <w:bookmarkEnd w:id="0"/>
      <w:r w:rsidRPr="00A101AD">
        <w:rPr>
          <w:sz w:val="28"/>
          <w:szCs w:val="28"/>
        </w:rPr>
        <w:t>бъектах потребительского рынка, позволяющую объективно оценить состояние и направления развития предпринимательства, состояние потребительского рынка, обеспеченности населения площадью торговых объектов и планиров</w:t>
      </w:r>
      <w:r>
        <w:rPr>
          <w:sz w:val="28"/>
          <w:szCs w:val="28"/>
        </w:rPr>
        <w:t>ать мероприятия по их развитию.</w:t>
      </w:r>
    </w:p>
    <w:sectPr w:rsidR="006427F4" w:rsidSect="00A67A34">
      <w:footerReference w:type="default" r:id="rId4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6007738"/>
      <w:docPartObj>
        <w:docPartGallery w:val="Page Numbers (Bottom of Page)"/>
        <w:docPartUnique/>
      </w:docPartObj>
    </w:sdtPr>
    <w:sdtEndPr/>
    <w:sdtContent>
      <w:p w:rsidR="00A101AD" w:rsidRDefault="00A67A3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101AD" w:rsidRDefault="00A67A3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67A34"/>
    <w:rsid w:val="006427F4"/>
    <w:rsid w:val="00A6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67A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7A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2016-03-24T06:10:00Z</dcterms:created>
  <dcterms:modified xsi:type="dcterms:W3CDTF">2016-03-24T06:11:00Z</dcterms:modified>
</cp:coreProperties>
</file>