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F5" w:rsidRDefault="00953BF5" w:rsidP="00236873">
      <w:pPr>
        <w:pStyle w:val="Style6"/>
        <w:widowControl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ЗИМА</w:t>
      </w:r>
    </w:p>
    <w:p w:rsidR="00953BF5" w:rsidRDefault="008E5AC3" w:rsidP="00236873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236873">
        <w:rPr>
          <w:rStyle w:val="FontStyle24"/>
          <w:sz w:val="28"/>
          <w:szCs w:val="28"/>
        </w:rPr>
        <w:t xml:space="preserve">Подготовлены и направлены проектно-сметная документация и положительные заключения экспертизы на строительство плавательного бассейна, стадиона с ФОК и универсального спортивного зала в министерство по физической культуре, спорту и молодёжной политике Иркутской области для включения в государственную программу Иркутской области «Развитие физической культуры и спорта» на 2014-2018 годы. </w:t>
      </w:r>
    </w:p>
    <w:p w:rsidR="008E5AC3" w:rsidRPr="00236873" w:rsidRDefault="00953BF5" w:rsidP="00236873">
      <w:pPr>
        <w:pStyle w:val="Style6"/>
        <w:widowControl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</w:t>
      </w:r>
      <w:r w:rsidR="008E5AC3" w:rsidRPr="00236873">
        <w:rPr>
          <w:rStyle w:val="FontStyle24"/>
          <w:sz w:val="28"/>
          <w:szCs w:val="28"/>
        </w:rPr>
        <w:t>ткрытие плавательного бассейна в г</w:t>
      </w:r>
      <w:proofErr w:type="gramStart"/>
      <w:r w:rsidR="008E5AC3" w:rsidRPr="00236873">
        <w:rPr>
          <w:rStyle w:val="FontStyle24"/>
          <w:sz w:val="28"/>
          <w:szCs w:val="28"/>
        </w:rPr>
        <w:t>.Ч</w:t>
      </w:r>
      <w:proofErr w:type="gramEnd"/>
      <w:r w:rsidR="008E5AC3" w:rsidRPr="00236873">
        <w:rPr>
          <w:rStyle w:val="FontStyle24"/>
          <w:sz w:val="28"/>
          <w:szCs w:val="28"/>
        </w:rPr>
        <w:t>еремхово.</w:t>
      </w:r>
    </w:p>
    <w:p w:rsidR="008E5AC3" w:rsidRPr="00236873" w:rsidRDefault="00953BF5" w:rsidP="00236873">
      <w:pPr>
        <w:pStyle w:val="Style6"/>
        <w:widowControl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</w:t>
      </w:r>
      <w:r w:rsidR="008E5AC3" w:rsidRPr="00236873">
        <w:rPr>
          <w:rStyle w:val="FontStyle24"/>
          <w:sz w:val="28"/>
          <w:szCs w:val="28"/>
        </w:rPr>
        <w:t>Из наиболее трудных проблем в области физической культуры и спорта не удалось решить в 2015 году - включить строительство плавательного на территории г</w:t>
      </w:r>
      <w:proofErr w:type="gramStart"/>
      <w:r w:rsidR="008E5AC3" w:rsidRPr="00236873">
        <w:rPr>
          <w:rStyle w:val="FontStyle24"/>
          <w:sz w:val="28"/>
          <w:szCs w:val="28"/>
        </w:rPr>
        <w:t>.З</w:t>
      </w:r>
      <w:proofErr w:type="gramEnd"/>
      <w:r w:rsidR="008E5AC3" w:rsidRPr="00236873">
        <w:rPr>
          <w:rStyle w:val="FontStyle24"/>
          <w:sz w:val="28"/>
          <w:szCs w:val="28"/>
        </w:rPr>
        <w:t>имы в государственную программу Иркутской области «Развитие физической культуры и спорта» на 2014-2018 годы.</w:t>
      </w:r>
    </w:p>
    <w:p w:rsidR="008E5AC3" w:rsidRPr="00236873" w:rsidRDefault="008E5AC3" w:rsidP="00236873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236873">
        <w:rPr>
          <w:rStyle w:val="FontStyle24"/>
          <w:sz w:val="28"/>
          <w:szCs w:val="28"/>
        </w:rPr>
        <w:t>Задачи: дальнейшее развитие массового и детско-юношеского спорта, строительство спортивных объектов на территории города с привлечением средств федерального и областного бюджетов.</w:t>
      </w:r>
    </w:p>
    <w:p w:rsidR="00A51651" w:rsidRPr="00236873" w:rsidRDefault="00A51651" w:rsidP="00236873">
      <w:pPr>
        <w:spacing w:after="0" w:line="240" w:lineRule="auto"/>
        <w:jc w:val="both"/>
        <w:rPr>
          <w:sz w:val="28"/>
          <w:szCs w:val="28"/>
        </w:rPr>
      </w:pPr>
    </w:p>
    <w:sectPr w:rsidR="00A51651" w:rsidRPr="00236873" w:rsidSect="0023687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AC3"/>
    <w:rsid w:val="00236873"/>
    <w:rsid w:val="006C40AE"/>
    <w:rsid w:val="008E5AC3"/>
    <w:rsid w:val="00953BF5"/>
    <w:rsid w:val="00A5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E5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E5A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8E5A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2016-03-12T12:52:00Z</dcterms:created>
  <dcterms:modified xsi:type="dcterms:W3CDTF">2016-03-14T09:16:00Z</dcterms:modified>
</cp:coreProperties>
</file>