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4A" w:rsidRP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244A">
        <w:rPr>
          <w:b/>
          <w:sz w:val="28"/>
          <w:szCs w:val="28"/>
        </w:rPr>
        <w:t>БИЙСК</w:t>
      </w:r>
    </w:p>
    <w:p w:rsidR="00B6244A" w:rsidRP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244A">
        <w:rPr>
          <w:b/>
          <w:sz w:val="28"/>
          <w:szCs w:val="28"/>
        </w:rPr>
        <w:t>Что наиболее значительное удалось сделать в 2015 году?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продолжилась работа по реализации в городе мероприятий федеральной целевой программы «Развитие внутреннего и въездного туризма в Российской Федерации (2011-2018 годы)», а также государственной программы Алтайского края «Развитие туризма в Алтайском крае на 2015-2020 годы». В рамках программы реализуется проект </w:t>
      </w:r>
      <w:proofErr w:type="spellStart"/>
      <w:r>
        <w:rPr>
          <w:sz w:val="28"/>
          <w:szCs w:val="28"/>
        </w:rPr>
        <w:t>автотуристского</w:t>
      </w:r>
      <w:proofErr w:type="spellEnd"/>
      <w:r>
        <w:rPr>
          <w:sz w:val="28"/>
          <w:szCs w:val="28"/>
        </w:rPr>
        <w:t xml:space="preserve"> кластера «Золотые ворота».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работа продолжается с ООО «АНТ-АВТО» – осуществлено строительство и ввод в эксплуатацию первого объекта – </w:t>
      </w:r>
      <w:proofErr w:type="spellStart"/>
      <w:r>
        <w:rPr>
          <w:sz w:val="28"/>
          <w:szCs w:val="28"/>
        </w:rPr>
        <w:t>автокомплекс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», включающего в себя полный набор сервиса: СТО, </w:t>
      </w:r>
      <w:proofErr w:type="spellStart"/>
      <w:r>
        <w:rPr>
          <w:sz w:val="28"/>
          <w:szCs w:val="28"/>
        </w:rPr>
        <w:t>автомойка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шиномонтаж</w:t>
      </w:r>
      <w:proofErr w:type="spellEnd"/>
      <w:r>
        <w:rPr>
          <w:sz w:val="28"/>
          <w:szCs w:val="28"/>
        </w:rPr>
        <w:t>, автосалон, кафе, паркинг. В течение 2015 года инвестором «АНТ-АВТО» были продолжены работы по окончанию создания внутриплощадочной инженерной инфраструктуры своего объекта.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Саламатова</w:t>
      </w:r>
      <w:proofErr w:type="spellEnd"/>
      <w:r>
        <w:rPr>
          <w:sz w:val="28"/>
          <w:szCs w:val="28"/>
        </w:rPr>
        <w:t xml:space="preserve"> В.А. – строительство комплекса придорожного сервиса «Горная страна». На двух гектарах инвестор планирует построить ресторан быстрого питания на 70 мест, мотель на 20 номеров, магазин сувениров и продукции алтайских предприятий, разбить парк отдыха с мини-зоопарком. На сегодняшний день инвестором закончена разработка проектной документации, получено разрешение на строительство,</w:t>
      </w:r>
      <w:r>
        <w:rPr>
          <w:color w:val="000000"/>
          <w:sz w:val="28"/>
          <w:szCs w:val="28"/>
        </w:rPr>
        <w:t xml:space="preserve"> завершены работы по устройству фундамента.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начато оформление документации с ООО «</w:t>
      </w:r>
      <w:proofErr w:type="spellStart"/>
      <w:r>
        <w:rPr>
          <w:sz w:val="28"/>
          <w:szCs w:val="28"/>
        </w:rPr>
        <w:t>СЛК-Моторс</w:t>
      </w:r>
      <w:proofErr w:type="spellEnd"/>
      <w:r>
        <w:rPr>
          <w:sz w:val="28"/>
          <w:szCs w:val="28"/>
        </w:rPr>
        <w:t xml:space="preserve"> Барнаул» (проект создания </w:t>
      </w:r>
      <w:proofErr w:type="spellStart"/>
      <w:r>
        <w:rPr>
          <w:sz w:val="28"/>
          <w:szCs w:val="28"/>
        </w:rPr>
        <w:t>автоцентра</w:t>
      </w:r>
      <w:proofErr w:type="spellEnd"/>
      <w:r>
        <w:rPr>
          <w:sz w:val="28"/>
          <w:szCs w:val="28"/>
        </w:rPr>
        <w:t xml:space="preserve"> с полным комплексом технических и сервисных услуг).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2015 году завершено строительство объекта «Инженерные сети. II этап». </w:t>
      </w:r>
      <w:r>
        <w:rPr>
          <w:sz w:val="28"/>
          <w:szCs w:val="28"/>
        </w:rPr>
        <w:t xml:space="preserve">На объекте выполнены следующие работы: тепловые сети – построены 14 тепловых камер без перекрытий. Выполнено 1699 м. теплосети со 100% готовностью. Самотечная канализация: выполнено 100% канализационной сети с устройством </w:t>
      </w:r>
      <w:proofErr w:type="gramStart"/>
      <w:r>
        <w:rPr>
          <w:sz w:val="28"/>
          <w:szCs w:val="28"/>
        </w:rPr>
        <w:t>ж/б</w:t>
      </w:r>
      <w:proofErr w:type="gramEnd"/>
      <w:r>
        <w:rPr>
          <w:sz w:val="28"/>
          <w:szCs w:val="28"/>
        </w:rPr>
        <w:t xml:space="preserve"> колодцев. Сети электроснабжения: проложены кабельные сети 10кВ. Трансформаторные подстанции: выполнены общестроительные работы на 5-ти подстанциях. Осуществлен монтаж электрооборудования на подстанциях. 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(УК АТК «Золотые ворота») приняла участие в международных туристских выставочных мероприятиях (ITB, г. Берлин, </w:t>
      </w:r>
      <w:proofErr w:type="spellStart"/>
      <w:r>
        <w:rPr>
          <w:sz w:val="28"/>
          <w:szCs w:val="28"/>
        </w:rPr>
        <w:t>Интурмаркет</w:t>
      </w:r>
      <w:proofErr w:type="spellEnd"/>
      <w:r>
        <w:rPr>
          <w:sz w:val="28"/>
          <w:szCs w:val="28"/>
        </w:rPr>
        <w:t>, MITT, г. Москва), на которых директор УК Степанов И.А. провел встречи с потенциальными инвесторами кластера.</w:t>
      </w:r>
    </w:p>
    <w:p w:rsidR="00B6244A" w:rsidRDefault="00B6244A" w:rsidP="00B6244A">
      <w:pPr>
        <w:pStyle w:val="a4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В 2015 году объем финансовых средств, освоенных в рамках реализации программы составил:</w:t>
      </w:r>
    </w:p>
    <w:p w:rsidR="00B6244A" w:rsidRDefault="00B6244A" w:rsidP="00B6244A">
      <w:pPr>
        <w:pStyle w:val="a4"/>
        <w:ind w:left="0"/>
        <w:jc w:val="both"/>
        <w:rPr>
          <w:szCs w:val="28"/>
        </w:rPr>
      </w:pPr>
      <w:r>
        <w:rPr>
          <w:szCs w:val="28"/>
        </w:rPr>
        <w:t>– 67,9 млн. руб. за счет средств федерального бюджета;</w:t>
      </w:r>
    </w:p>
    <w:p w:rsidR="00B6244A" w:rsidRDefault="00B6244A" w:rsidP="00B6244A">
      <w:pPr>
        <w:pStyle w:val="a4"/>
        <w:ind w:left="0"/>
        <w:jc w:val="both"/>
        <w:rPr>
          <w:szCs w:val="28"/>
        </w:rPr>
      </w:pPr>
      <w:r>
        <w:rPr>
          <w:szCs w:val="28"/>
        </w:rPr>
        <w:t>– 8,6 млн. руб. за счет средств бюджета Алтайского края;</w:t>
      </w:r>
    </w:p>
    <w:p w:rsidR="00B6244A" w:rsidRDefault="00B6244A" w:rsidP="00B6244A">
      <w:pPr>
        <w:pStyle w:val="a4"/>
        <w:ind w:left="0"/>
        <w:jc w:val="both"/>
        <w:rPr>
          <w:szCs w:val="28"/>
        </w:rPr>
      </w:pPr>
      <w:r>
        <w:rPr>
          <w:szCs w:val="28"/>
        </w:rPr>
        <w:t>– 0,5 млн. руб. за счет средств городского бюджета.</w:t>
      </w:r>
    </w:p>
    <w:p w:rsidR="00B6244A" w:rsidRDefault="00B6244A" w:rsidP="00B624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привлеченных финансовых средств в 2015 году на реализацию мероприятий программы 9,750 млн. руб. 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Весной 2015 года делегации города Бийска приняли участие в крупнейших туристических выставках: «</w:t>
      </w:r>
      <w:proofErr w:type="spellStart"/>
      <w:r>
        <w:rPr>
          <w:sz w:val="28"/>
          <w:szCs w:val="28"/>
        </w:rPr>
        <w:t>Интурмаркет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MITT</w:t>
      </w:r>
      <w:r>
        <w:rPr>
          <w:sz w:val="28"/>
          <w:szCs w:val="28"/>
        </w:rPr>
        <w:t xml:space="preserve">» (г. Москва) на стенде Алтайского края, в составе делегации города было представлено 7 организаций. Ягодные вина (из жимолости, облепихи, черной смородины, голубики), приготовленные по особой рецептуре </w:t>
      </w:r>
      <w:proofErr w:type="spellStart"/>
      <w:r>
        <w:rPr>
          <w:bCs/>
          <w:sz w:val="28"/>
          <w:szCs w:val="28"/>
        </w:rPr>
        <w:t>Бийского</w:t>
      </w:r>
      <w:proofErr w:type="spellEnd"/>
      <w:r>
        <w:rPr>
          <w:bCs/>
          <w:sz w:val="28"/>
          <w:szCs w:val="28"/>
        </w:rPr>
        <w:t xml:space="preserve"> технологического института</w:t>
      </w:r>
      <w:r>
        <w:rPr>
          <w:sz w:val="28"/>
          <w:szCs w:val="28"/>
        </w:rPr>
        <w:t xml:space="preserve">, были представлены гостям «Интурмаркет-2015». На дегустации презентовали 8 сортов вин. </w:t>
      </w:r>
      <w:r>
        <w:rPr>
          <w:color w:val="000000"/>
          <w:sz w:val="28"/>
          <w:szCs w:val="28"/>
          <w:shd w:val="clear" w:color="auto" w:fill="FFFFFF"/>
        </w:rPr>
        <w:t xml:space="preserve">Одним из самых ярких элементов регионального стенда стал макет деревенской </w:t>
      </w:r>
      <w:r>
        <w:rPr>
          <w:color w:val="000000"/>
          <w:sz w:val="28"/>
          <w:szCs w:val="28"/>
          <w:shd w:val="clear" w:color="auto" w:fill="FFFFFF"/>
        </w:rPr>
        <w:lastRenderedPageBreak/>
        <w:t>церкви с экспонатами музея истории Алтайской духовной миссии, являющегося частью действующего храмового комплекса – Архиерейского подворья.</w:t>
      </w:r>
      <w:r>
        <w:rPr>
          <w:sz w:val="28"/>
          <w:szCs w:val="28"/>
        </w:rPr>
        <w:t xml:space="preserve"> 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маркетинга и туризма Администрации города Бийска принято участие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краевой специализированной выставке «</w:t>
      </w:r>
      <w:proofErr w:type="spellStart"/>
      <w:r>
        <w:rPr>
          <w:sz w:val="28"/>
          <w:szCs w:val="28"/>
        </w:rPr>
        <w:t>АлтайТур</w:t>
      </w:r>
      <w:proofErr w:type="spellEnd"/>
      <w:r>
        <w:rPr>
          <w:sz w:val="28"/>
          <w:szCs w:val="28"/>
        </w:rPr>
        <w:t>.</w:t>
      </w:r>
      <w:r w:rsidR="00B710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лтайКурорт-2015» (с.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, ТРК «Конный двор»), в составе делегации города было представлено 11 организаций. По итогам II Краевого конкурса «Лидеры туриндустрии Алтайского края» в номинации «Успех года» проект «Спортивный </w:t>
      </w:r>
      <w:proofErr w:type="spellStart"/>
      <w:r>
        <w:rPr>
          <w:sz w:val="28"/>
          <w:szCs w:val="28"/>
        </w:rPr>
        <w:t>пельменинг</w:t>
      </w:r>
      <w:proofErr w:type="spellEnd"/>
      <w:r>
        <w:rPr>
          <w:sz w:val="28"/>
          <w:szCs w:val="28"/>
        </w:rPr>
        <w:t xml:space="preserve">» сектора маркетинга и туризма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Бийска занял 2 место.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2015 года Администрацией города оказано содействие в организации съемочного процесса </w:t>
      </w:r>
      <w:proofErr w:type="spellStart"/>
      <w:r>
        <w:rPr>
          <w:sz w:val="28"/>
          <w:szCs w:val="28"/>
        </w:rPr>
        <w:t>кулинарно-этнографического</w:t>
      </w:r>
      <w:proofErr w:type="spellEnd"/>
      <w:r>
        <w:rPr>
          <w:sz w:val="28"/>
          <w:szCs w:val="28"/>
        </w:rPr>
        <w:t xml:space="preserve"> проекта «Поедем, поедим!» на территории города Бийска. Организованы показательные соревнования </w:t>
      </w:r>
      <w:proofErr w:type="gramStart"/>
      <w:r>
        <w:rPr>
          <w:sz w:val="28"/>
          <w:szCs w:val="28"/>
        </w:rPr>
        <w:t>по спортивному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пельменингу</w:t>
      </w:r>
      <w:proofErr w:type="spellEnd"/>
      <w:r>
        <w:rPr>
          <w:sz w:val="28"/>
          <w:szCs w:val="28"/>
        </w:rPr>
        <w:t xml:space="preserve">, где ведущий программы, англичанин </w:t>
      </w:r>
      <w:r>
        <w:rPr>
          <w:bCs/>
          <w:sz w:val="28"/>
          <w:szCs w:val="28"/>
        </w:rPr>
        <w:t>Джон Уоррен</w:t>
      </w:r>
      <w:r>
        <w:rPr>
          <w:sz w:val="28"/>
          <w:szCs w:val="28"/>
        </w:rPr>
        <w:t xml:space="preserve"> лично открывал соревнования, участвовал в конкурсах и вручал награды победителям. </w:t>
      </w:r>
      <w:r>
        <w:rPr>
          <w:color w:val="000000"/>
          <w:sz w:val="28"/>
          <w:szCs w:val="28"/>
        </w:rPr>
        <w:t>Итогом съемок стал 36-минутный выпуск, который транслировался на телеканале «НТВ».</w:t>
      </w:r>
    </w:p>
    <w:p w:rsidR="00B6244A" w:rsidRDefault="00B6244A" w:rsidP="00B624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 апреля 2015 года состоялись соревнования «Пасхальный пельмешек» среди семейных команд. Соревнования по пасхальному пельмешку являются первыми соревнованиями любительской лиги спортивного </w:t>
      </w:r>
      <w:proofErr w:type="spellStart"/>
      <w:r>
        <w:rPr>
          <w:sz w:val="28"/>
          <w:szCs w:val="28"/>
        </w:rPr>
        <w:t>пельменинга</w:t>
      </w:r>
      <w:proofErr w:type="spellEnd"/>
      <w:r>
        <w:rPr>
          <w:sz w:val="28"/>
          <w:szCs w:val="28"/>
        </w:rPr>
        <w:t xml:space="preserve">, в которой состязания проводились среди непрофессиональных лепщиков. </w:t>
      </w:r>
    </w:p>
    <w:p w:rsidR="00B6244A" w:rsidRDefault="00B6244A" w:rsidP="00B624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сектором маркетинга и туризма проводятся ознакомительные экскурсии и </w:t>
      </w:r>
      <w:proofErr w:type="spellStart"/>
      <w:proofErr w:type="gramStart"/>
      <w:r>
        <w:rPr>
          <w:sz w:val="28"/>
          <w:szCs w:val="28"/>
        </w:rPr>
        <w:t>пресс-туры</w:t>
      </w:r>
      <w:proofErr w:type="spellEnd"/>
      <w:proofErr w:type="gramEnd"/>
      <w:r>
        <w:rPr>
          <w:sz w:val="28"/>
          <w:szCs w:val="28"/>
        </w:rPr>
        <w:t xml:space="preserve"> по городу для делегаций туроператоров, журналистов, экскурсоводов и др. в рамках проводимых Алтайским краем мероприятий («Алтайская зимовка», форум «</w:t>
      </w:r>
      <w:proofErr w:type="spellStart"/>
      <w:r>
        <w:rPr>
          <w:sz w:val="28"/>
          <w:szCs w:val="28"/>
        </w:rPr>
        <w:t>ВизитАлтай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Алтайфест</w:t>
      </w:r>
      <w:proofErr w:type="spellEnd"/>
      <w:r>
        <w:rPr>
          <w:sz w:val="28"/>
          <w:szCs w:val="28"/>
        </w:rPr>
        <w:t>», АТР и т.д.). Гостиницы и турфирмы города активно привлекаются к проведению пресс-туров, съемок телепередач региональными, федеральными и европейскими каналами на территории города («Поедем, поедим», «</w:t>
      </w:r>
      <w:proofErr w:type="spellStart"/>
      <w:r>
        <w:rPr>
          <w:sz w:val="28"/>
          <w:szCs w:val="28"/>
        </w:rPr>
        <w:t>Евроньюс</w:t>
      </w:r>
      <w:proofErr w:type="spellEnd"/>
      <w:r>
        <w:rPr>
          <w:sz w:val="28"/>
          <w:szCs w:val="28"/>
        </w:rPr>
        <w:t>», «Россия-Культура», «Пятый канал», мероприятия в рамках форума «</w:t>
      </w:r>
      <w:proofErr w:type="spellStart"/>
      <w:r>
        <w:rPr>
          <w:sz w:val="28"/>
          <w:szCs w:val="28"/>
        </w:rPr>
        <w:t>ВизитАлтай</w:t>
      </w:r>
      <w:proofErr w:type="spellEnd"/>
      <w:r>
        <w:rPr>
          <w:sz w:val="28"/>
          <w:szCs w:val="28"/>
        </w:rPr>
        <w:t xml:space="preserve">» и др.). </w:t>
      </w:r>
    </w:p>
    <w:p w:rsidR="00B6244A" w:rsidRDefault="00B6244A" w:rsidP="00B624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2015 году в </w:t>
      </w:r>
      <w:r>
        <w:rPr>
          <w:color w:val="000000"/>
          <w:sz w:val="28"/>
          <w:szCs w:val="28"/>
        </w:rPr>
        <w:t xml:space="preserve">дни работы Международного туристского форума «VISIT ALTAI» организован и проведен II Сибирский съезд экскурсоводов в городе Бийске. </w:t>
      </w:r>
      <w:proofErr w:type="spellStart"/>
      <w:r>
        <w:rPr>
          <w:color w:val="000000"/>
          <w:sz w:val="28"/>
          <w:szCs w:val="28"/>
        </w:rPr>
        <w:t>Наукоград</w:t>
      </w:r>
      <w:proofErr w:type="spellEnd"/>
      <w:r>
        <w:rPr>
          <w:color w:val="000000"/>
          <w:sz w:val="28"/>
          <w:szCs w:val="28"/>
        </w:rPr>
        <w:t xml:space="preserve"> посетили краеведы, сотрудники музея, руководители туристических фирм, экскурсоводы Сибирского Федерального округа. </w:t>
      </w:r>
      <w:r>
        <w:rPr>
          <w:sz w:val="28"/>
          <w:szCs w:val="28"/>
        </w:rPr>
        <w:t xml:space="preserve">Основной площадкой для работы съезда стал </w:t>
      </w:r>
      <w:r>
        <w:rPr>
          <w:sz w:val="28"/>
          <w:szCs w:val="28"/>
          <w:shd w:val="clear" w:color="auto" w:fill="FFFFFF"/>
        </w:rPr>
        <w:t>Алтайский государственный гуманитарно-педагогический университет им. В. М. Шукшина.</w:t>
      </w:r>
    </w:p>
    <w:p w:rsidR="00B6244A" w:rsidRDefault="00B6244A" w:rsidP="00B624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восстановления и благоустройства исторической части города, а также создания музея-заповедника «</w:t>
      </w:r>
      <w:proofErr w:type="spellStart"/>
      <w:r>
        <w:rPr>
          <w:sz w:val="28"/>
          <w:szCs w:val="28"/>
        </w:rPr>
        <w:t>Бийское</w:t>
      </w:r>
      <w:proofErr w:type="spellEnd"/>
      <w:r>
        <w:rPr>
          <w:sz w:val="28"/>
          <w:szCs w:val="28"/>
        </w:rPr>
        <w:t xml:space="preserve"> архиерейское подворье» в 2015 году была создана рабочая группа по интеграции культурно-исторического наследия города Бийска в сферу туризма с участием Администрации города Бийска, </w:t>
      </w:r>
      <w:r>
        <w:rPr>
          <w:color w:val="000000"/>
          <w:sz w:val="28"/>
          <w:szCs w:val="28"/>
          <w:shd w:val="clear" w:color="auto" w:fill="FFFFFF"/>
        </w:rPr>
        <w:t>Алтайского государственного гуманитарно-педагогического университета им. В. М. Шукшина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благочиния </w:t>
      </w:r>
      <w:proofErr w:type="spellStart"/>
      <w:r>
        <w:rPr>
          <w:sz w:val="28"/>
          <w:szCs w:val="28"/>
        </w:rPr>
        <w:t>Барнаульской</w:t>
      </w:r>
      <w:proofErr w:type="spellEnd"/>
      <w:r>
        <w:rPr>
          <w:sz w:val="28"/>
          <w:szCs w:val="28"/>
        </w:rPr>
        <w:t xml:space="preserve"> епархии РПЦ, сотрудников городских музеев.</w:t>
      </w:r>
      <w:proofErr w:type="gramEnd"/>
      <w:r>
        <w:rPr>
          <w:sz w:val="28"/>
          <w:szCs w:val="28"/>
        </w:rPr>
        <w:t xml:space="preserve"> В течение трех месяцев рабочей группой была разработана и утверждена постановлением Администрации города Бийска № 2595 от 14.12.2015 г. Концепция развития туризма в городе Бийске с учетом фактов истории города </w:t>
      </w:r>
      <w:r>
        <w:rPr>
          <w:bCs/>
          <w:sz w:val="28"/>
          <w:szCs w:val="28"/>
        </w:rPr>
        <w:t>на 2016-2020 годы.</w:t>
      </w:r>
    </w:p>
    <w:p w:rsidR="00B6244A" w:rsidRDefault="00B6244A" w:rsidP="00B624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Главная идея, которая заложена в концепцию развития туристско-ориентированной среды: «Бийск – город, где Алтай стал частью России. Точка не только территориального, но и духовного единения России и Алтая».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Музеем истории Алтайской духовной миссии разработан и запущен новый экскурсионный маршрут «Семь чудес Бийска». </w:t>
      </w:r>
      <w:proofErr w:type="gramStart"/>
      <w:r>
        <w:rPr>
          <w:sz w:val="28"/>
          <w:szCs w:val="28"/>
        </w:rPr>
        <w:t xml:space="preserve">Помимо объектов архиерейского подворья, в этот список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вошли </w:t>
      </w:r>
      <w:r>
        <w:rPr>
          <w:color w:val="000000"/>
          <w:sz w:val="28"/>
          <w:szCs w:val="28"/>
          <w:shd w:val="clear" w:color="auto" w:fill="FFFFFF"/>
        </w:rPr>
        <w:t xml:space="preserve">исток реки Оби в Одинцовском Посаде с храмом Александра Невского, исторический нулевой километр Чуйского тракта с единственным в России музеем дороги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семиарочным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мостом через р. Бию, исторический центр города, дом техников им. Я.Ф. Савченко, городской Дворец культуры и др.</w:t>
      </w:r>
      <w:r>
        <w:rPr>
          <w:sz w:val="28"/>
          <w:szCs w:val="28"/>
        </w:rPr>
        <w:t xml:space="preserve"> Экскурсия направлена на создание более интересной программы пребывания туристов, паломников.</w:t>
      </w:r>
      <w:proofErr w:type="gramEnd"/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сентябре 2015 года состоялся ознакомительный тур для представителей </w:t>
      </w:r>
      <w:proofErr w:type="spellStart"/>
      <w:r>
        <w:rPr>
          <w:sz w:val="28"/>
          <w:szCs w:val="28"/>
        </w:rPr>
        <w:t>франчайзинговой</w:t>
      </w:r>
      <w:proofErr w:type="spellEnd"/>
      <w:r>
        <w:rPr>
          <w:sz w:val="28"/>
          <w:szCs w:val="28"/>
        </w:rPr>
        <w:t xml:space="preserve"> сети туроператора «</w:t>
      </w:r>
      <w:proofErr w:type="spellStart"/>
      <w:r>
        <w:rPr>
          <w:sz w:val="28"/>
          <w:szCs w:val="28"/>
        </w:rPr>
        <w:t>Coral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>», одним из пунктов посещения группы стал Музей истории Алтайской духовной миссии.</w:t>
      </w:r>
    </w:p>
    <w:p w:rsidR="00B6244A" w:rsidRDefault="00B6244A" w:rsidP="00B6244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В мае 2015 года у здания Алтайского колледжа промышленных технологий и бизнеса была установлена памятная стела сотрудникам </w:t>
      </w:r>
      <w:proofErr w:type="spellStart"/>
      <w:r>
        <w:rPr>
          <w:szCs w:val="28"/>
        </w:rPr>
        <w:t>Бийского</w:t>
      </w:r>
      <w:proofErr w:type="spellEnd"/>
      <w:r>
        <w:rPr>
          <w:szCs w:val="28"/>
        </w:rPr>
        <w:t xml:space="preserve"> мясокомбината, погибшим в годы Великой Отечественной войны.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 и важным событием не только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 «</w:t>
      </w:r>
      <w:proofErr w:type="spellStart"/>
      <w:r>
        <w:rPr>
          <w:sz w:val="28"/>
          <w:szCs w:val="28"/>
        </w:rPr>
        <w:t>Сибприбормаш</w:t>
      </w:r>
      <w:proofErr w:type="spellEnd"/>
      <w:r>
        <w:rPr>
          <w:sz w:val="28"/>
          <w:szCs w:val="28"/>
        </w:rPr>
        <w:t xml:space="preserve">», но 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всего города стало освящение заводского храма Покрова Божией Матери. </w:t>
      </w:r>
      <w:r>
        <w:rPr>
          <w:color w:val="000000"/>
          <w:sz w:val="28"/>
          <w:szCs w:val="28"/>
          <w:shd w:val="clear" w:color="auto" w:fill="FFFFFF"/>
        </w:rPr>
        <w:t xml:space="preserve">В Бийске теперь действуют 4 православных церкви. </w:t>
      </w:r>
      <w:r>
        <w:rPr>
          <w:sz w:val="28"/>
          <w:szCs w:val="28"/>
        </w:rPr>
        <w:t>Сейчас храм доступен для всех – в нем проведено уже пять обрядов крещения. В первом храме в приобской части Бийска можно посмотреть скульптуру распятого Христа, работы Сергея Морозова, цветные витражные стекла, иконостас, уникальную икону Спасителя на кипарисовой доске, привезенную с Афона. В 2016 году будет построена трапезная, в этом же здании будут вестись занятия православной воскресной школы.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Кроме того, в Бийске в районе вокзала возводится храм святителя Николая Чудотворца. Строительство идет своим чередом. В 2015 году заложили фундамент, а весной 2016-го работы продолжатся.</w:t>
      </w:r>
    </w:p>
    <w:p w:rsidR="00B6244A" w:rsidRDefault="00B6244A" w:rsidP="00B6244A">
      <w:pPr>
        <w:pStyle w:val="a4"/>
        <w:ind w:left="0"/>
        <w:jc w:val="both"/>
        <w:rPr>
          <w:szCs w:val="28"/>
        </w:rPr>
      </w:pPr>
      <w:r>
        <w:rPr>
          <w:szCs w:val="28"/>
        </w:rPr>
        <w:t>В текущем году – к тридцатой годовщине Чернобыльской трагедии планируется завершить реконструкцию звонницы «Жертвам радиации».</w:t>
      </w:r>
    </w:p>
    <w:p w:rsidR="00B6244A" w:rsidRDefault="00B6244A" w:rsidP="00B6244A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Путем использования эффективных </w:t>
      </w:r>
      <w:proofErr w:type="spellStart"/>
      <w:r>
        <w:rPr>
          <w:sz w:val="28"/>
          <w:szCs w:val="28"/>
        </w:rPr>
        <w:t>Интернет-инструментов</w:t>
      </w:r>
      <w:proofErr w:type="spellEnd"/>
      <w:r>
        <w:rPr>
          <w:sz w:val="28"/>
          <w:szCs w:val="28"/>
        </w:rPr>
        <w:t xml:space="preserve"> для продвижения города в социальных сетях в июне текущего года был запущен </w:t>
      </w:r>
      <w:proofErr w:type="spellStart"/>
      <w:r>
        <w:rPr>
          <w:sz w:val="28"/>
          <w:szCs w:val="28"/>
        </w:rPr>
        <w:t>селфи-проект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Клёвый</w:t>
      </w:r>
      <w:proofErr w:type="spellEnd"/>
      <w:r>
        <w:rPr>
          <w:sz w:val="28"/>
          <w:szCs w:val="28"/>
        </w:rPr>
        <w:t xml:space="preserve"> Бийск» среди пользователей Интернета.</w:t>
      </w:r>
      <w:proofErr w:type="gramEnd"/>
      <w:r>
        <w:rPr>
          <w:sz w:val="28"/>
          <w:szCs w:val="28"/>
        </w:rPr>
        <w:t xml:space="preserve"> Данный конкурс был приурочен ко дню города Бийска и началу летнего туристического сезона. Конкурс фотографий проводился с целью пропаганды и продвижения туристских ресурсов города. Через </w:t>
      </w:r>
      <w:proofErr w:type="spellStart"/>
      <w:r>
        <w:rPr>
          <w:sz w:val="28"/>
          <w:szCs w:val="28"/>
        </w:rPr>
        <w:t>селфи-проект</w:t>
      </w:r>
      <w:proofErr w:type="spellEnd"/>
      <w:r>
        <w:rPr>
          <w:sz w:val="28"/>
          <w:szCs w:val="28"/>
        </w:rPr>
        <w:t xml:space="preserve"> молодежь узнала много познавательных и интересных </w:t>
      </w:r>
      <w:proofErr w:type="gramStart"/>
      <w:r>
        <w:rPr>
          <w:sz w:val="28"/>
          <w:szCs w:val="28"/>
        </w:rPr>
        <w:t>фактов о памятниках</w:t>
      </w:r>
      <w:proofErr w:type="gramEnd"/>
      <w:r>
        <w:rPr>
          <w:sz w:val="28"/>
          <w:szCs w:val="28"/>
        </w:rPr>
        <w:t xml:space="preserve"> архитектуры, археологии, истории и культуры, которых в </w:t>
      </w:r>
      <w:proofErr w:type="spellStart"/>
      <w:r>
        <w:rPr>
          <w:sz w:val="28"/>
          <w:szCs w:val="28"/>
        </w:rPr>
        <w:t>наукограде</w:t>
      </w:r>
      <w:proofErr w:type="spellEnd"/>
      <w:r>
        <w:rPr>
          <w:sz w:val="28"/>
          <w:szCs w:val="28"/>
        </w:rPr>
        <w:t xml:space="preserve"> более 270. </w:t>
      </w:r>
      <w:r>
        <w:rPr>
          <w:sz w:val="28"/>
          <w:szCs w:val="28"/>
          <w:shd w:val="clear" w:color="auto" w:fill="FFFFFF"/>
        </w:rPr>
        <w:t xml:space="preserve">Оригинальность конкурса в том, что он сочетает в себе модное молодежное явление – </w:t>
      </w:r>
      <w:proofErr w:type="spellStart"/>
      <w:r>
        <w:rPr>
          <w:sz w:val="28"/>
          <w:szCs w:val="28"/>
          <w:shd w:val="clear" w:color="auto" w:fill="FFFFFF"/>
        </w:rPr>
        <w:t>селфи</w:t>
      </w:r>
      <w:proofErr w:type="spellEnd"/>
      <w:r>
        <w:rPr>
          <w:sz w:val="28"/>
          <w:szCs w:val="28"/>
          <w:shd w:val="clear" w:color="auto" w:fill="FFFFFF"/>
        </w:rPr>
        <w:t xml:space="preserve"> и желание испытать гордость за свой город.</w:t>
      </w:r>
    </w:p>
    <w:p w:rsidR="00B6244A" w:rsidRDefault="00B6244A" w:rsidP="00B624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2015 году была продолжена </w:t>
      </w:r>
      <w:r>
        <w:rPr>
          <w:bCs/>
          <w:color w:val="000000"/>
          <w:sz w:val="28"/>
          <w:szCs w:val="28"/>
        </w:rPr>
        <w:t xml:space="preserve">работа по развитию организованного гастрономического туризма, </w:t>
      </w:r>
      <w:r>
        <w:rPr>
          <w:color w:val="000000"/>
          <w:sz w:val="28"/>
          <w:szCs w:val="28"/>
        </w:rPr>
        <w:t>продвижению продуктов Алтайского края,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реализации культурно-событийных проектов. Так, </w:t>
      </w:r>
      <w:r>
        <w:rPr>
          <w:sz w:val="28"/>
          <w:szCs w:val="28"/>
        </w:rPr>
        <w:t>29 октября в рамках развития проекта «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пельменинг</w:t>
      </w:r>
      <w:proofErr w:type="spellEnd"/>
      <w:r>
        <w:rPr>
          <w:sz w:val="28"/>
          <w:szCs w:val="28"/>
        </w:rPr>
        <w:t xml:space="preserve">» городскими предприятиями-производителями мясных полуфабрикатов было установлено два мировых рекорда. Городские мастера-кулинары слепили самый маленький пельмень в мире и приготовили самую маленькую в мире порцию пельменей. Мероприятие получило название «Пельменный левша», ведь слепить такие крошечные пельмешки – это огромное мастерство. Во время установления рекордов проводилась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трансляция. Благодаря измерениям на сверхточных весах в лаборатории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был установлен мировой рекорд предприятием «</w:t>
      </w:r>
      <w:proofErr w:type="spellStart"/>
      <w:r>
        <w:rPr>
          <w:sz w:val="28"/>
          <w:szCs w:val="28"/>
        </w:rPr>
        <w:t>Меленка-ОСТ</w:t>
      </w:r>
      <w:proofErr w:type="spellEnd"/>
      <w:r>
        <w:rPr>
          <w:sz w:val="28"/>
          <w:szCs w:val="28"/>
        </w:rPr>
        <w:t xml:space="preserve">» – вес </w:t>
      </w:r>
      <w:r>
        <w:rPr>
          <w:sz w:val="28"/>
          <w:szCs w:val="28"/>
        </w:rPr>
        <w:lastRenderedPageBreak/>
        <w:t>сырого пельменя-малыша всего 0,0016 гр. А вот обладателем сертификата в номинации «Самая маленькая порция пельменей в мире» стала команда «Мясная тележка» – вес 15-ти готовых пельменей составил 0,0641 грамма.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 декабря 2015 года в рамках открытия зимнего туристского сезона – праздника «Алтайская зимовка» в г. Бийске состоялся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торой Кубок Алтайского края по спортивному </w:t>
      </w:r>
      <w:proofErr w:type="spellStart"/>
      <w:r>
        <w:rPr>
          <w:sz w:val="28"/>
          <w:szCs w:val="28"/>
        </w:rPr>
        <w:t>пельменингу</w:t>
      </w:r>
      <w:proofErr w:type="spellEnd"/>
      <w:r>
        <w:rPr>
          <w:sz w:val="28"/>
          <w:szCs w:val="28"/>
        </w:rPr>
        <w:t xml:space="preserve"> (впервые Кубок прошел в ноябре прошлого года). Мероприятие посетили 200 человек. Четыре предприятия города Бийска сразились в мастерстве пельменной лепки. Победители Чемпионата – команда «</w:t>
      </w:r>
      <w:proofErr w:type="spellStart"/>
      <w:r>
        <w:rPr>
          <w:sz w:val="28"/>
          <w:szCs w:val="28"/>
        </w:rPr>
        <w:t>Меленка</w:t>
      </w:r>
      <w:proofErr w:type="spellEnd"/>
      <w:r>
        <w:rPr>
          <w:sz w:val="28"/>
          <w:szCs w:val="28"/>
        </w:rPr>
        <w:t>».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2015 году Алтайский край вошел в число лучших туристических направлений, по мнению читателей журнала «</w:t>
      </w: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Geographic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Traveler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Awards</w:t>
      </w:r>
      <w:proofErr w:type="spellEnd"/>
      <w:r>
        <w:rPr>
          <w:sz w:val="28"/>
          <w:szCs w:val="28"/>
        </w:rPr>
        <w:t>».</w:t>
      </w:r>
    </w:p>
    <w:p w:rsidR="00B6244A" w:rsidRP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244A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Бийск – город неповторимого архитектурного облика, город памятников, самобытная страница истории Алтая, один из главных исторических центров юга Западной Сибири. По-прежнему остаются трудности по разработке и реализации проектов сохранения историко-культурного и архитектурного наследия, в том числе исторического центра, и эффективного их использования в качестве культурного ресурса.</w:t>
      </w:r>
    </w:p>
    <w:p w:rsidR="00B6244A" w:rsidRP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244A">
        <w:rPr>
          <w:b/>
          <w:sz w:val="28"/>
          <w:szCs w:val="28"/>
        </w:rPr>
        <w:t>Какие задачи стоят в 2016 году?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условий для успешной деятельности туристских предприятий, направленной на отдых и оздоровление туристов;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межрегиональных и международных связей в сфере туризма;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рекламно-информационное обеспечение продвижению туристского продукта на внутреннем и внешнем рынках;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содействие в развитии народных промыслов и сувенирного производства.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внутреннего и въездного круглогодичного туризма всех видов, форм и направлений. 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2016 года будет продолжена работа по разработке на основе Концепции развития туризма в городе Бийске с учетом фактов истории города на 2016-2020 годы программы для создания условий устойчивого развития туризма в городе.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представляется необходимым развитие комплекса объектов </w:t>
      </w:r>
      <w:proofErr w:type="spellStart"/>
      <w:r>
        <w:rPr>
          <w:sz w:val="28"/>
          <w:szCs w:val="28"/>
        </w:rPr>
        <w:t>автотуристского</w:t>
      </w:r>
      <w:proofErr w:type="spellEnd"/>
      <w:r>
        <w:rPr>
          <w:sz w:val="28"/>
          <w:szCs w:val="28"/>
        </w:rPr>
        <w:t xml:space="preserve"> кластера «Золотые ворота». Продолжится работа по привлечению инвестиций в туристскую индустрию.</w:t>
      </w:r>
    </w:p>
    <w:p w:rsidR="00B6244A" w:rsidRDefault="00B6244A" w:rsidP="00B624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6244A" w:rsidSect="00B6244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44A"/>
    <w:rsid w:val="00594DB2"/>
    <w:rsid w:val="00B6244A"/>
    <w:rsid w:val="00B71018"/>
    <w:rsid w:val="00C0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4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6244A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6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1721</Words>
  <Characters>9815</Characters>
  <Application>Microsoft Office Word</Application>
  <DocSecurity>0</DocSecurity>
  <Lines>81</Lines>
  <Paragraphs>23</Paragraphs>
  <ScaleCrop>false</ScaleCrop>
  <Company>Microsoft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2016-03-15T12:34:00Z</dcterms:created>
  <dcterms:modified xsi:type="dcterms:W3CDTF">2016-03-24T12:24:00Z</dcterms:modified>
</cp:coreProperties>
</file>