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929" w:rsidRDefault="00E23929" w:rsidP="00E23929">
      <w:pPr>
        <w:tabs>
          <w:tab w:val="left" w:pos="99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КЕМЕРОВО</w:t>
      </w:r>
    </w:p>
    <w:p w:rsidR="00E23929" w:rsidRPr="00F57C01" w:rsidRDefault="00E23929" w:rsidP="00E23929">
      <w:pPr>
        <w:tabs>
          <w:tab w:val="left" w:pos="993"/>
        </w:tabs>
        <w:jc w:val="both"/>
        <w:rPr>
          <w:b/>
          <w:sz w:val="28"/>
          <w:szCs w:val="28"/>
        </w:rPr>
      </w:pPr>
      <w:r w:rsidRPr="00F57C01">
        <w:rPr>
          <w:b/>
          <w:sz w:val="28"/>
          <w:szCs w:val="28"/>
        </w:rPr>
        <w:t>Международная деятельность.</w:t>
      </w:r>
    </w:p>
    <w:p w:rsidR="00E23929" w:rsidRPr="0050075A" w:rsidRDefault="00E23929" w:rsidP="00E23929">
      <w:pPr>
        <w:jc w:val="both"/>
        <w:rPr>
          <w:sz w:val="28"/>
          <w:szCs w:val="28"/>
        </w:rPr>
      </w:pPr>
      <w:r w:rsidRPr="0050075A">
        <w:rPr>
          <w:sz w:val="28"/>
          <w:szCs w:val="28"/>
        </w:rPr>
        <w:t>С целью развития международного сотрудничества на базе МБУЗ «Кемеровский кардиологический диспансер» 5-9 сентября состоялся визит профессора, доктора медицинских наук, специалиста в области двигательно-функциональной хирургии позвоночника и позвоночной артропластики, руководителя клиники «</w:t>
      </w:r>
      <w:proofErr w:type="spellStart"/>
      <w:r w:rsidRPr="0050075A">
        <w:rPr>
          <w:sz w:val="28"/>
          <w:szCs w:val="28"/>
        </w:rPr>
        <w:t>ProSpine</w:t>
      </w:r>
      <w:proofErr w:type="spellEnd"/>
      <w:r w:rsidRPr="0050075A">
        <w:rPr>
          <w:sz w:val="28"/>
          <w:szCs w:val="28"/>
        </w:rPr>
        <w:t xml:space="preserve">» г. </w:t>
      </w:r>
      <w:proofErr w:type="spellStart"/>
      <w:r w:rsidRPr="0050075A">
        <w:rPr>
          <w:sz w:val="28"/>
          <w:szCs w:val="28"/>
        </w:rPr>
        <w:t>Боген</w:t>
      </w:r>
      <w:proofErr w:type="spellEnd"/>
      <w:r w:rsidRPr="0050075A">
        <w:rPr>
          <w:sz w:val="28"/>
          <w:szCs w:val="28"/>
        </w:rPr>
        <w:t xml:space="preserve"> (Германия) Рудольфа </w:t>
      </w:r>
      <w:proofErr w:type="spellStart"/>
      <w:r w:rsidRPr="0050075A">
        <w:rPr>
          <w:sz w:val="28"/>
          <w:szCs w:val="28"/>
        </w:rPr>
        <w:t>Бертагноли</w:t>
      </w:r>
      <w:proofErr w:type="spellEnd"/>
      <w:r w:rsidRPr="0050075A">
        <w:rPr>
          <w:sz w:val="28"/>
          <w:szCs w:val="28"/>
        </w:rPr>
        <w:t xml:space="preserve">. Доктор </w:t>
      </w:r>
      <w:proofErr w:type="spellStart"/>
      <w:r w:rsidRPr="0050075A">
        <w:rPr>
          <w:sz w:val="28"/>
          <w:szCs w:val="28"/>
        </w:rPr>
        <w:t>Бертагноли</w:t>
      </w:r>
      <w:proofErr w:type="spellEnd"/>
      <w:r w:rsidRPr="0050075A">
        <w:rPr>
          <w:sz w:val="28"/>
          <w:szCs w:val="28"/>
        </w:rPr>
        <w:t xml:space="preserve"> познакомился с научной и клинической работой кардиоцентра и провёл мастер-класс. В ходе мастер-класса проведены 4 операции: протезирование межпозвонковых дисков с использованием протеза, микрохирургическое удаление межпозвоночной грыжи. В 2016 г. продолжается сотрудничество с профессором </w:t>
      </w:r>
      <w:proofErr w:type="spellStart"/>
      <w:r w:rsidRPr="0050075A">
        <w:rPr>
          <w:sz w:val="28"/>
          <w:szCs w:val="28"/>
        </w:rPr>
        <w:t>Бертагноли</w:t>
      </w:r>
      <w:proofErr w:type="spellEnd"/>
      <w:r w:rsidRPr="0050075A">
        <w:rPr>
          <w:sz w:val="28"/>
          <w:szCs w:val="28"/>
        </w:rPr>
        <w:t>, обмен опытом и отработка практических навыков у специалистов в области хирургии межпозвоночных грыж.</w:t>
      </w:r>
    </w:p>
    <w:p w:rsidR="00E23929" w:rsidRPr="0050075A" w:rsidRDefault="00E23929" w:rsidP="00E23929">
      <w:pPr>
        <w:jc w:val="both"/>
        <w:rPr>
          <w:sz w:val="28"/>
          <w:szCs w:val="28"/>
        </w:rPr>
      </w:pPr>
      <w:r w:rsidRPr="0050075A">
        <w:rPr>
          <w:sz w:val="28"/>
          <w:szCs w:val="28"/>
        </w:rPr>
        <w:t>Состоялся визит ч</w:t>
      </w:r>
      <w:r w:rsidRPr="0050075A">
        <w:rPr>
          <w:rFonts w:eastAsia="Calibri"/>
          <w:sz w:val="28"/>
          <w:szCs w:val="28"/>
        </w:rPr>
        <w:t>резвычайн</w:t>
      </w:r>
      <w:r w:rsidRPr="0050075A">
        <w:rPr>
          <w:sz w:val="28"/>
          <w:szCs w:val="28"/>
        </w:rPr>
        <w:t>ого</w:t>
      </w:r>
      <w:r w:rsidRPr="0050075A">
        <w:rPr>
          <w:rFonts w:eastAsia="Calibri"/>
          <w:sz w:val="28"/>
          <w:szCs w:val="28"/>
        </w:rPr>
        <w:t xml:space="preserve"> и Полномочн</w:t>
      </w:r>
      <w:r w:rsidRPr="0050075A">
        <w:rPr>
          <w:sz w:val="28"/>
          <w:szCs w:val="28"/>
        </w:rPr>
        <w:t>ого</w:t>
      </w:r>
      <w:r w:rsidRPr="0050075A">
        <w:rPr>
          <w:rFonts w:eastAsia="Calibri"/>
          <w:sz w:val="28"/>
          <w:szCs w:val="28"/>
        </w:rPr>
        <w:t xml:space="preserve"> Пос</w:t>
      </w:r>
      <w:r w:rsidRPr="0050075A">
        <w:rPr>
          <w:sz w:val="28"/>
          <w:szCs w:val="28"/>
        </w:rPr>
        <w:t>ла</w:t>
      </w:r>
      <w:r w:rsidRPr="0050075A">
        <w:rPr>
          <w:rFonts w:eastAsia="Calibri"/>
          <w:sz w:val="28"/>
          <w:szCs w:val="28"/>
        </w:rPr>
        <w:t xml:space="preserve"> Королевства Нидерландов в РФ </w:t>
      </w:r>
      <w:proofErr w:type="spellStart"/>
      <w:r w:rsidRPr="0050075A">
        <w:rPr>
          <w:rFonts w:eastAsia="Calibri"/>
          <w:sz w:val="28"/>
          <w:szCs w:val="28"/>
        </w:rPr>
        <w:t>Рон</w:t>
      </w:r>
      <w:proofErr w:type="spellEnd"/>
      <w:r w:rsidRPr="0050075A">
        <w:rPr>
          <w:rFonts w:eastAsia="Calibri"/>
          <w:sz w:val="28"/>
          <w:szCs w:val="28"/>
        </w:rPr>
        <w:t xml:space="preserve"> ванн </w:t>
      </w:r>
      <w:proofErr w:type="spellStart"/>
      <w:r w:rsidRPr="0050075A">
        <w:rPr>
          <w:rFonts w:eastAsia="Calibri"/>
          <w:sz w:val="28"/>
          <w:szCs w:val="28"/>
        </w:rPr>
        <w:t>Дартел</w:t>
      </w:r>
      <w:r w:rsidRPr="0050075A">
        <w:rPr>
          <w:sz w:val="28"/>
          <w:szCs w:val="28"/>
        </w:rPr>
        <w:t>а</w:t>
      </w:r>
      <w:proofErr w:type="spellEnd"/>
      <w:r w:rsidRPr="0050075A">
        <w:rPr>
          <w:sz w:val="28"/>
          <w:szCs w:val="28"/>
        </w:rPr>
        <w:t xml:space="preserve"> и сотрудников Посольства, в рамках которого они посетили </w:t>
      </w:r>
      <w:r w:rsidRPr="0050075A">
        <w:rPr>
          <w:rFonts w:eastAsia="Calibri"/>
          <w:sz w:val="28"/>
          <w:szCs w:val="28"/>
        </w:rPr>
        <w:t>музе</w:t>
      </w:r>
      <w:r w:rsidRPr="0050075A">
        <w:rPr>
          <w:sz w:val="28"/>
          <w:szCs w:val="28"/>
        </w:rPr>
        <w:t>й-заповедник «Красная Горка» и встретились с начальником управления культуры, спорта и молодёжной политики администрации г</w:t>
      </w:r>
      <w:proofErr w:type="gramStart"/>
      <w:r w:rsidRPr="0050075A">
        <w:rPr>
          <w:sz w:val="28"/>
          <w:szCs w:val="28"/>
        </w:rPr>
        <w:t>.К</w:t>
      </w:r>
      <w:proofErr w:type="gramEnd"/>
      <w:r w:rsidRPr="0050075A">
        <w:rPr>
          <w:sz w:val="28"/>
          <w:szCs w:val="28"/>
        </w:rPr>
        <w:t xml:space="preserve">емерово О.Ю. Карасёвой. Визит прошел в рамках сотрудничества администрации города с голландскими архитекторами и специалистами, </w:t>
      </w:r>
      <w:proofErr w:type="gramStart"/>
      <w:r w:rsidRPr="0050075A">
        <w:rPr>
          <w:sz w:val="28"/>
          <w:szCs w:val="28"/>
        </w:rPr>
        <w:t>которое</w:t>
      </w:r>
      <w:proofErr w:type="gramEnd"/>
      <w:r w:rsidRPr="0050075A">
        <w:rPr>
          <w:sz w:val="28"/>
          <w:szCs w:val="28"/>
        </w:rPr>
        <w:t xml:space="preserve"> ведется с целью сохранения культурного наследия голландского архитектора Ван </w:t>
      </w:r>
      <w:proofErr w:type="spellStart"/>
      <w:r w:rsidRPr="0050075A">
        <w:rPr>
          <w:sz w:val="28"/>
          <w:szCs w:val="28"/>
        </w:rPr>
        <w:t>Лохема</w:t>
      </w:r>
      <w:proofErr w:type="spellEnd"/>
      <w:r w:rsidRPr="0050075A">
        <w:rPr>
          <w:sz w:val="28"/>
          <w:szCs w:val="28"/>
        </w:rPr>
        <w:t xml:space="preserve">. </w:t>
      </w:r>
    </w:p>
    <w:p w:rsidR="00FE7FCF" w:rsidRDefault="00E23929" w:rsidP="00E23929">
      <w:pPr>
        <w:jc w:val="both"/>
      </w:pPr>
      <w:proofErr w:type="gramStart"/>
      <w:r w:rsidRPr="0050075A">
        <w:rPr>
          <w:sz w:val="28"/>
          <w:szCs w:val="28"/>
        </w:rPr>
        <w:t>Кроме этого, в</w:t>
      </w:r>
      <w:r w:rsidRPr="0050075A">
        <w:rPr>
          <w:rFonts w:eastAsia="Calibri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50075A">
          <w:rPr>
            <w:rFonts w:eastAsia="Calibri"/>
            <w:sz w:val="28"/>
            <w:szCs w:val="28"/>
          </w:rPr>
          <w:t>2015 г</w:t>
        </w:r>
      </w:smartTag>
      <w:r w:rsidRPr="0050075A">
        <w:rPr>
          <w:rFonts w:eastAsia="Calibri"/>
          <w:sz w:val="28"/>
          <w:szCs w:val="28"/>
        </w:rPr>
        <w:t>. в музее</w:t>
      </w:r>
      <w:r w:rsidRPr="0050075A">
        <w:rPr>
          <w:sz w:val="28"/>
          <w:szCs w:val="28"/>
        </w:rPr>
        <w:t>-заповеднике «Красная Горка»</w:t>
      </w:r>
      <w:r w:rsidRPr="0050075A">
        <w:rPr>
          <w:rFonts w:eastAsia="Calibri"/>
          <w:sz w:val="28"/>
          <w:szCs w:val="28"/>
        </w:rPr>
        <w:t xml:space="preserve"> побывали граждане Австрии, Бельгии, Великобритании, Греции, Испании, Италии, Израиля, КНДР, КНР,</w:t>
      </w:r>
      <w:r>
        <w:rPr>
          <w:rFonts w:eastAsia="Calibri"/>
          <w:sz w:val="28"/>
          <w:szCs w:val="28"/>
        </w:rPr>
        <w:t xml:space="preserve"> </w:t>
      </w:r>
      <w:r w:rsidRPr="0050075A">
        <w:rPr>
          <w:rFonts w:eastAsia="Calibri"/>
          <w:sz w:val="28"/>
          <w:szCs w:val="28"/>
        </w:rPr>
        <w:t>Королевства Нидерландов, Королевства Иордания, МНР, Сербии, США, Таджикистана, Узбекистана, Франции, ФРГ, Швеции, Японии.</w:t>
      </w:r>
      <w:proofErr w:type="gramEnd"/>
    </w:p>
    <w:sectPr w:rsidR="00FE7FCF" w:rsidSect="00E23929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23929"/>
    <w:rsid w:val="00E23929"/>
    <w:rsid w:val="00FE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Company>Microsoft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2</cp:revision>
  <dcterms:created xsi:type="dcterms:W3CDTF">2016-03-23T10:54:00Z</dcterms:created>
  <dcterms:modified xsi:type="dcterms:W3CDTF">2016-03-23T10:55:00Z</dcterms:modified>
</cp:coreProperties>
</file>