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15" w:rsidRPr="00D76EEC" w:rsidRDefault="00D76EEC" w:rsidP="00D76EEC">
      <w:pPr>
        <w:jc w:val="both"/>
        <w:rPr>
          <w:rFonts w:ascii="Times New Roman" w:hAnsi="Times New Roman"/>
          <w:b/>
          <w:sz w:val="28"/>
          <w:szCs w:val="28"/>
        </w:rPr>
      </w:pPr>
      <w:r w:rsidRPr="00D76EEC">
        <w:rPr>
          <w:rFonts w:ascii="Times New Roman" w:hAnsi="Times New Roman"/>
          <w:b/>
          <w:sz w:val="28"/>
          <w:szCs w:val="28"/>
        </w:rPr>
        <w:t>АБАКАН</w:t>
      </w:r>
    </w:p>
    <w:p w:rsidR="00487E15" w:rsidRPr="00D76EEC" w:rsidRDefault="00487E15" w:rsidP="00D76EEC">
      <w:pPr>
        <w:jc w:val="both"/>
        <w:rPr>
          <w:rFonts w:ascii="Times New Roman" w:hAnsi="Times New Roman"/>
          <w:sz w:val="28"/>
          <w:szCs w:val="28"/>
        </w:rPr>
      </w:pPr>
      <w:r w:rsidRPr="00D76EEC">
        <w:rPr>
          <w:rFonts w:ascii="Times New Roman" w:hAnsi="Times New Roman"/>
          <w:sz w:val="28"/>
          <w:szCs w:val="28"/>
        </w:rPr>
        <w:t xml:space="preserve">В 2019 году осуществлялась реализация </w:t>
      </w:r>
      <w:r w:rsidRPr="00D76EEC">
        <w:rPr>
          <w:rFonts w:ascii="Times New Roman" w:eastAsia="Calibri" w:hAnsi="Times New Roman"/>
          <w:sz w:val="28"/>
          <w:szCs w:val="28"/>
          <w:lang w:eastAsia="en-US"/>
        </w:rPr>
        <w:t>Муниципальной программы «Содействие развитию малого и среднего предпринимательства в городе Абакане на 2017 - 2020 годы», утвержденной Постановлением Администрации города Абакана от 14.10.2016 № 1613</w:t>
      </w:r>
      <w:r w:rsidRPr="00D76EEC">
        <w:rPr>
          <w:rFonts w:ascii="Times New Roman" w:hAnsi="Times New Roman"/>
          <w:sz w:val="28"/>
          <w:szCs w:val="28"/>
        </w:rPr>
        <w:t xml:space="preserve"> (далее - Программа). </w:t>
      </w:r>
    </w:p>
    <w:p w:rsidR="00487E15" w:rsidRPr="00D76EEC" w:rsidRDefault="00487E15" w:rsidP="00D76EE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EEC">
        <w:rPr>
          <w:rFonts w:ascii="Times New Roman" w:eastAsia="Calibri" w:hAnsi="Times New Roman"/>
          <w:sz w:val="28"/>
          <w:szCs w:val="28"/>
          <w:lang w:eastAsia="en-US"/>
        </w:rPr>
        <w:t xml:space="preserve">Программа направлена на создание благоприятных условий для развития малого и среднего предпринимательства в городе Абакане, способствующих устойчивому росту уровня социально-экономического развития города и благосостояния граждан, продвижению продукции субъектов малого и среднего предпринимательства на региональный и межрегиональный рынок, увеличению объема производства товаров и услуг, занятости и </w:t>
      </w:r>
      <w:proofErr w:type="spellStart"/>
      <w:r w:rsidRPr="00D76EEC">
        <w:rPr>
          <w:rFonts w:ascii="Times New Roman" w:eastAsia="Calibri" w:hAnsi="Times New Roman"/>
          <w:sz w:val="28"/>
          <w:szCs w:val="28"/>
          <w:lang w:eastAsia="en-US"/>
        </w:rPr>
        <w:t>самозанятости</w:t>
      </w:r>
      <w:proofErr w:type="spellEnd"/>
      <w:r w:rsidRPr="00D76EEC">
        <w:rPr>
          <w:rFonts w:ascii="Times New Roman" w:eastAsia="Calibri" w:hAnsi="Times New Roman"/>
          <w:sz w:val="28"/>
          <w:szCs w:val="28"/>
          <w:lang w:eastAsia="en-US"/>
        </w:rPr>
        <w:t xml:space="preserve"> населения.</w:t>
      </w:r>
    </w:p>
    <w:p w:rsidR="00487E15" w:rsidRPr="00D76EEC" w:rsidRDefault="00487E15" w:rsidP="00D76EEC">
      <w:pPr>
        <w:pStyle w:val="Con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76EEC">
        <w:rPr>
          <w:rFonts w:ascii="Times New Roman" w:hAnsi="Times New Roman"/>
          <w:sz w:val="28"/>
          <w:szCs w:val="28"/>
        </w:rPr>
        <w:t>Основными формами поддержки субъектов малого и среднего предпринимательства в соответствии с указанной Программой являются:</w:t>
      </w:r>
    </w:p>
    <w:p w:rsidR="00487E15" w:rsidRPr="00D76EEC" w:rsidRDefault="00487E15" w:rsidP="00D76EEC">
      <w:pPr>
        <w:pStyle w:val="Con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76EEC">
        <w:rPr>
          <w:rFonts w:ascii="Times New Roman" w:hAnsi="Times New Roman"/>
          <w:sz w:val="28"/>
          <w:szCs w:val="28"/>
        </w:rPr>
        <w:t>- развитие инфраструктуры поддержки предпринимательства;</w:t>
      </w:r>
    </w:p>
    <w:p w:rsidR="00487E15" w:rsidRPr="00D76EEC" w:rsidRDefault="00487E15" w:rsidP="00D76EEC">
      <w:pPr>
        <w:tabs>
          <w:tab w:val="left" w:pos="34"/>
        </w:tabs>
        <w:jc w:val="both"/>
        <w:rPr>
          <w:rFonts w:ascii="Times New Roman" w:hAnsi="Times New Roman"/>
          <w:sz w:val="28"/>
          <w:szCs w:val="28"/>
        </w:rPr>
      </w:pPr>
      <w:r w:rsidRPr="00D76EEC">
        <w:rPr>
          <w:rFonts w:ascii="Times New Roman" w:hAnsi="Times New Roman"/>
          <w:sz w:val="28"/>
          <w:szCs w:val="28"/>
        </w:rPr>
        <w:t>- имущественная и финансовая поддержка;</w:t>
      </w:r>
    </w:p>
    <w:p w:rsidR="00487E15" w:rsidRPr="00D76EEC" w:rsidRDefault="00487E15" w:rsidP="00D76EEC">
      <w:pPr>
        <w:tabs>
          <w:tab w:val="left" w:pos="34"/>
        </w:tabs>
        <w:jc w:val="both"/>
        <w:rPr>
          <w:rFonts w:ascii="Times New Roman" w:hAnsi="Times New Roman"/>
          <w:sz w:val="28"/>
          <w:szCs w:val="28"/>
        </w:rPr>
      </w:pPr>
      <w:r w:rsidRPr="00D76EEC">
        <w:rPr>
          <w:rFonts w:ascii="Times New Roman" w:hAnsi="Times New Roman"/>
          <w:sz w:val="28"/>
          <w:szCs w:val="28"/>
        </w:rPr>
        <w:t>- информационная и консультационная поддержка;</w:t>
      </w:r>
    </w:p>
    <w:p w:rsidR="00487E15" w:rsidRPr="00D76EEC" w:rsidRDefault="00487E15" w:rsidP="00D76EEC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 w:rsidRPr="00D76EEC">
        <w:rPr>
          <w:rFonts w:ascii="Times New Roman" w:hAnsi="Times New Roman"/>
          <w:sz w:val="28"/>
          <w:szCs w:val="28"/>
        </w:rPr>
        <w:t>- поддержка предпринимательской инициативы граждан из числа незанятого населения.</w:t>
      </w:r>
    </w:p>
    <w:p w:rsidR="00487E15" w:rsidRPr="00D76EEC" w:rsidRDefault="00487E15" w:rsidP="00D76EEC">
      <w:pPr>
        <w:jc w:val="both"/>
        <w:rPr>
          <w:rFonts w:ascii="Times New Roman" w:hAnsi="Times New Roman"/>
          <w:sz w:val="28"/>
          <w:szCs w:val="28"/>
        </w:rPr>
      </w:pPr>
      <w:r w:rsidRPr="00D76EEC">
        <w:rPr>
          <w:rFonts w:ascii="Times New Roman" w:hAnsi="Times New Roman"/>
          <w:sz w:val="28"/>
          <w:szCs w:val="28"/>
        </w:rPr>
        <w:t>Общая сумма средств, направленных на реализацию Программы из городского бюджета в 2019 году, составила 2 930 тыс. руб.</w:t>
      </w:r>
    </w:p>
    <w:p w:rsidR="00487E15" w:rsidRPr="00D76EEC" w:rsidRDefault="00487E15" w:rsidP="00D76EEC">
      <w:pPr>
        <w:jc w:val="both"/>
        <w:rPr>
          <w:rFonts w:ascii="Times New Roman" w:hAnsi="Times New Roman"/>
          <w:sz w:val="28"/>
          <w:szCs w:val="28"/>
        </w:rPr>
      </w:pPr>
      <w:r w:rsidRPr="00D76EEC">
        <w:rPr>
          <w:rFonts w:ascii="Times New Roman" w:hAnsi="Times New Roman"/>
          <w:sz w:val="28"/>
          <w:szCs w:val="28"/>
        </w:rPr>
        <w:t>В рамках Программы Комитетом муниципальной экономики Администрации города Абакана организованы и проведены следующие мероприятия:</w:t>
      </w:r>
    </w:p>
    <w:p w:rsidR="00487E15" w:rsidRPr="00D76EEC" w:rsidRDefault="00487E15" w:rsidP="00D76EEC">
      <w:pPr>
        <w:jc w:val="both"/>
        <w:rPr>
          <w:rFonts w:ascii="Times New Roman" w:hAnsi="Times New Roman"/>
          <w:sz w:val="28"/>
          <w:szCs w:val="28"/>
        </w:rPr>
      </w:pPr>
      <w:r w:rsidRPr="00D76EEC">
        <w:rPr>
          <w:rFonts w:ascii="Times New Roman" w:hAnsi="Times New Roman"/>
          <w:sz w:val="28"/>
          <w:szCs w:val="28"/>
        </w:rPr>
        <w:t>1. Подготовлено и проведено 2 заседания Совета предпринимателей при Администрации города Абакана.</w:t>
      </w:r>
    </w:p>
    <w:p w:rsidR="00487E15" w:rsidRPr="00D76EEC" w:rsidRDefault="00487E15" w:rsidP="00D76EEC">
      <w:pPr>
        <w:jc w:val="both"/>
        <w:rPr>
          <w:rFonts w:ascii="Times New Roman" w:hAnsi="Times New Roman"/>
          <w:sz w:val="28"/>
          <w:szCs w:val="28"/>
        </w:rPr>
      </w:pPr>
      <w:r w:rsidRPr="00D76EEC">
        <w:rPr>
          <w:rFonts w:ascii="Times New Roman" w:hAnsi="Times New Roman"/>
          <w:sz w:val="28"/>
          <w:szCs w:val="28"/>
        </w:rPr>
        <w:t>2. Проведено городское мероприятие «Неделя предпринимательства» (713 участников).</w:t>
      </w:r>
    </w:p>
    <w:p w:rsidR="00487E15" w:rsidRPr="00D76EEC" w:rsidRDefault="00487E15" w:rsidP="00D76EEC">
      <w:pPr>
        <w:jc w:val="both"/>
        <w:rPr>
          <w:rFonts w:ascii="Times New Roman" w:hAnsi="Times New Roman"/>
          <w:sz w:val="28"/>
          <w:szCs w:val="28"/>
        </w:rPr>
      </w:pPr>
      <w:r w:rsidRPr="00D76EEC">
        <w:rPr>
          <w:rFonts w:ascii="Times New Roman" w:hAnsi="Times New Roman"/>
          <w:sz w:val="28"/>
          <w:szCs w:val="28"/>
        </w:rPr>
        <w:t>3. Проведен городской конкурс на звание «Лучший молодой предприниматель. Абакан - 2019» (13 участников).</w:t>
      </w:r>
    </w:p>
    <w:p w:rsidR="00487E15" w:rsidRPr="00D76EEC" w:rsidRDefault="00487E15" w:rsidP="00D76EEC">
      <w:pPr>
        <w:jc w:val="both"/>
        <w:rPr>
          <w:rFonts w:ascii="Times New Roman" w:hAnsi="Times New Roman"/>
          <w:sz w:val="28"/>
          <w:szCs w:val="28"/>
        </w:rPr>
      </w:pPr>
      <w:r w:rsidRPr="00D76EEC">
        <w:rPr>
          <w:rFonts w:ascii="Times New Roman" w:hAnsi="Times New Roman"/>
          <w:sz w:val="28"/>
          <w:szCs w:val="28"/>
        </w:rPr>
        <w:t xml:space="preserve">4. Проведено городское мероприятие «Партнерские встречи. Абакан – 2019» (1182 участника). </w:t>
      </w:r>
    </w:p>
    <w:p w:rsidR="00487E15" w:rsidRPr="00D76EEC" w:rsidRDefault="00487E15" w:rsidP="00D76EEC">
      <w:pPr>
        <w:jc w:val="both"/>
        <w:rPr>
          <w:rFonts w:ascii="Times New Roman" w:hAnsi="Times New Roman"/>
          <w:sz w:val="28"/>
          <w:szCs w:val="28"/>
        </w:rPr>
      </w:pPr>
      <w:r w:rsidRPr="00D76EEC">
        <w:rPr>
          <w:rFonts w:ascii="Times New Roman" w:hAnsi="Times New Roman"/>
          <w:sz w:val="28"/>
          <w:szCs w:val="28"/>
        </w:rPr>
        <w:t>Обеспечена работа Центра содействия малому и среднему предпринимательству по принципу «одного окна».</w:t>
      </w:r>
    </w:p>
    <w:p w:rsidR="00487E15" w:rsidRPr="00D76EEC" w:rsidRDefault="00487E15" w:rsidP="00D76EEC">
      <w:pPr>
        <w:pStyle w:val="ConsPlusCell"/>
        <w:jc w:val="both"/>
        <w:rPr>
          <w:sz w:val="28"/>
          <w:szCs w:val="28"/>
        </w:rPr>
      </w:pPr>
      <w:proofErr w:type="gramStart"/>
      <w:r w:rsidRPr="00D76EEC">
        <w:rPr>
          <w:sz w:val="28"/>
          <w:szCs w:val="28"/>
        </w:rPr>
        <w:t>Оказана имущественная поддержка субъектам малого и среднего предпринимательства в виде передачи в аренду на долгосрочной основе</w:t>
      </w:r>
      <w:r w:rsidR="00D76EEC">
        <w:rPr>
          <w:sz w:val="28"/>
          <w:szCs w:val="28"/>
        </w:rPr>
        <w:t xml:space="preserve"> </w:t>
      </w:r>
      <w:r w:rsidRPr="00D76EEC">
        <w:rPr>
          <w:sz w:val="28"/>
          <w:szCs w:val="28"/>
        </w:rPr>
        <w:t xml:space="preserve">муниципальных нежилых помещений, на основе аукционов заключено 35 договоров аренды муниципального имущества, </w:t>
      </w:r>
      <w:r w:rsidRPr="00D76EEC">
        <w:rPr>
          <w:color w:val="000000"/>
          <w:sz w:val="28"/>
          <w:szCs w:val="28"/>
        </w:rPr>
        <w:t xml:space="preserve">в форме передачи на условиях торгов земельных участков в предусмотренном законом порядке переданы </w:t>
      </w:r>
      <w:r w:rsidRPr="00D76EEC">
        <w:rPr>
          <w:sz w:val="28"/>
          <w:szCs w:val="28"/>
        </w:rPr>
        <w:t>23 земельных участка общей площадью 95 717,6</w:t>
      </w:r>
      <w:r w:rsidR="00D76EEC">
        <w:rPr>
          <w:sz w:val="28"/>
          <w:szCs w:val="28"/>
        </w:rPr>
        <w:t xml:space="preserve"> </w:t>
      </w:r>
      <w:r w:rsidRPr="00D76EEC">
        <w:rPr>
          <w:sz w:val="28"/>
          <w:szCs w:val="28"/>
        </w:rPr>
        <w:t>кв.м.</w:t>
      </w:r>
      <w:proofErr w:type="gramEnd"/>
    </w:p>
    <w:p w:rsidR="00487E15" w:rsidRPr="00D76EEC" w:rsidRDefault="00487E15" w:rsidP="00D76EEC">
      <w:pPr>
        <w:jc w:val="both"/>
        <w:rPr>
          <w:rFonts w:ascii="Times New Roman" w:hAnsi="Times New Roman"/>
          <w:sz w:val="28"/>
          <w:szCs w:val="28"/>
        </w:rPr>
      </w:pPr>
      <w:r w:rsidRPr="00D76EEC">
        <w:rPr>
          <w:rFonts w:ascii="Times New Roman" w:hAnsi="Times New Roman"/>
          <w:sz w:val="28"/>
          <w:szCs w:val="28"/>
        </w:rPr>
        <w:t xml:space="preserve">Организовано и </w:t>
      </w:r>
      <w:r w:rsidRPr="00D76EEC">
        <w:rPr>
          <w:rFonts w:ascii="Times New Roman" w:hAnsi="Times New Roman"/>
          <w:color w:val="000000"/>
          <w:sz w:val="28"/>
          <w:szCs w:val="28"/>
        </w:rPr>
        <w:t xml:space="preserve">проведено </w:t>
      </w:r>
      <w:r w:rsidRPr="00D76E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22 </w:t>
      </w:r>
      <w:proofErr w:type="gramStart"/>
      <w:r w:rsidRPr="00D76EEC">
        <w:rPr>
          <w:rFonts w:ascii="Times New Roman" w:hAnsi="Times New Roman"/>
          <w:color w:val="000000"/>
          <w:sz w:val="28"/>
          <w:szCs w:val="28"/>
        </w:rPr>
        <w:t>публичных</w:t>
      </w:r>
      <w:proofErr w:type="gramEnd"/>
      <w:r w:rsidRPr="00D76EEC">
        <w:rPr>
          <w:rFonts w:ascii="Times New Roman" w:hAnsi="Times New Roman"/>
          <w:color w:val="000000"/>
          <w:sz w:val="28"/>
          <w:szCs w:val="28"/>
        </w:rPr>
        <w:t xml:space="preserve"> слушания </w:t>
      </w:r>
      <w:r w:rsidRPr="00D76EEC">
        <w:rPr>
          <w:rFonts w:ascii="Times New Roman" w:hAnsi="Times New Roman"/>
          <w:sz w:val="28"/>
          <w:szCs w:val="28"/>
        </w:rPr>
        <w:t>по вопросам градостроительной и жилищной политики в городе Абакане.</w:t>
      </w:r>
    </w:p>
    <w:p w:rsidR="00487E15" w:rsidRPr="00D76EEC" w:rsidRDefault="00487E15" w:rsidP="00D76EEC">
      <w:pPr>
        <w:jc w:val="both"/>
        <w:rPr>
          <w:rFonts w:ascii="Times New Roman" w:hAnsi="Times New Roman"/>
          <w:sz w:val="28"/>
          <w:szCs w:val="28"/>
        </w:rPr>
      </w:pPr>
      <w:r w:rsidRPr="00D76EEC">
        <w:rPr>
          <w:rFonts w:ascii="Times New Roman" w:hAnsi="Times New Roman"/>
          <w:sz w:val="28"/>
          <w:szCs w:val="28"/>
        </w:rPr>
        <w:t xml:space="preserve">Финансовая поддержка субъектам малого и среднего предпринимательства осуществлялась в виде </w:t>
      </w:r>
      <w:r w:rsidRPr="00D76EEC">
        <w:rPr>
          <w:rFonts w:ascii="Times New Roman" w:eastAsia="Calibri" w:hAnsi="Times New Roman"/>
          <w:sz w:val="28"/>
          <w:szCs w:val="28"/>
          <w:lang w:eastAsia="en-US"/>
        </w:rPr>
        <w:t xml:space="preserve">субсидирование субъектам малого и среднего предпринимательства части затрат на уплату процентных ставок по кредитам, возникающих в связи с реализацией инвестиционных проектов, или части затрат на уплату лизинговых платежей по договорам финансовой аренды. Фактически перечислено </w:t>
      </w:r>
      <w:r w:rsidRPr="00D76EEC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 субсидий на сумму 2557,60 тыс. руб. </w:t>
      </w:r>
    </w:p>
    <w:p w:rsidR="00487E15" w:rsidRPr="00D76EEC" w:rsidRDefault="00487E15" w:rsidP="00D76EE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76EEC">
        <w:rPr>
          <w:rFonts w:ascii="Times New Roman" w:hAnsi="Times New Roman"/>
          <w:sz w:val="28"/>
          <w:szCs w:val="28"/>
        </w:rPr>
        <w:t>Оказана поддержка предпринимательской инициативы 8 граждан из числа незанятого населения в разработке бизнес-планов.</w:t>
      </w:r>
    </w:p>
    <w:p w:rsidR="00487E15" w:rsidRPr="00D76EEC" w:rsidRDefault="00487E15" w:rsidP="00D76EE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D76EEC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Задачи муниципального образования город Абакан на 2020 год в сфере поддержки и развития малого и среднего предпринимательства</w:t>
      </w:r>
    </w:p>
    <w:p w:rsidR="00487E15" w:rsidRPr="00D76EEC" w:rsidRDefault="00487E15" w:rsidP="00D76EE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EEC">
        <w:rPr>
          <w:rFonts w:ascii="Times New Roman" w:eastAsia="Calibri" w:hAnsi="Times New Roman"/>
          <w:sz w:val="28"/>
          <w:szCs w:val="28"/>
          <w:lang w:eastAsia="en-US"/>
        </w:rPr>
        <w:t>оказание финансовой поддержки субъектам малого и среднего предпринимательства;</w:t>
      </w:r>
    </w:p>
    <w:p w:rsidR="00487E15" w:rsidRPr="00D76EEC" w:rsidRDefault="00487E15" w:rsidP="00D76EE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EEC">
        <w:rPr>
          <w:rFonts w:ascii="Times New Roman" w:eastAsia="Calibri" w:hAnsi="Times New Roman"/>
          <w:sz w:val="28"/>
          <w:szCs w:val="28"/>
          <w:lang w:eastAsia="en-US"/>
        </w:rPr>
        <w:t>обеспечение доступности информации для субъектов малого и среднего предпринимательства;</w:t>
      </w:r>
    </w:p>
    <w:p w:rsidR="00487E15" w:rsidRPr="00D76EEC" w:rsidRDefault="00487E15" w:rsidP="00D76EE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EEC">
        <w:rPr>
          <w:rFonts w:ascii="Times New Roman" w:eastAsia="Calibri" w:hAnsi="Times New Roman"/>
          <w:sz w:val="28"/>
          <w:szCs w:val="28"/>
          <w:lang w:eastAsia="en-US"/>
        </w:rPr>
        <w:t>оказание имущественной поддержки субъектам малого и среднего предпринимательства;</w:t>
      </w:r>
    </w:p>
    <w:p w:rsidR="00487E15" w:rsidRPr="00D76EEC" w:rsidRDefault="00487E15" w:rsidP="00D76EE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6EEC">
        <w:rPr>
          <w:rFonts w:ascii="Times New Roman" w:eastAsia="Calibri" w:hAnsi="Times New Roman"/>
          <w:sz w:val="28"/>
          <w:szCs w:val="28"/>
          <w:lang w:eastAsia="en-US"/>
        </w:rPr>
        <w:t>повышение профессионального уровня субъектов малого и среднего предпринимательства (в том числе руководителей и специалистов).</w:t>
      </w:r>
    </w:p>
    <w:sectPr w:rsidR="00487E15" w:rsidRPr="00D76EEC" w:rsidSect="00D76EEC">
      <w:pgSz w:w="12240" w:h="15840"/>
      <w:pgMar w:top="567" w:right="567" w:bottom="567" w:left="567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3D92"/>
    <w:multiLevelType w:val="hybridMultilevel"/>
    <w:tmpl w:val="73EA42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8524E87"/>
    <w:multiLevelType w:val="hybridMultilevel"/>
    <w:tmpl w:val="ADD096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87E15"/>
    <w:rsid w:val="00487E15"/>
    <w:rsid w:val="008076E1"/>
    <w:rsid w:val="00A71C0F"/>
    <w:rsid w:val="00D7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15"/>
    <w:pPr>
      <w:spacing w:after="0" w:line="240" w:lineRule="auto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E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87E1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ConsPlusCell">
    <w:name w:val="ConsPlusCell"/>
    <w:uiPriority w:val="99"/>
    <w:rsid w:val="00487E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87E1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2020-03-04T11:32:00Z</dcterms:created>
  <dcterms:modified xsi:type="dcterms:W3CDTF">2020-03-04T11:36:00Z</dcterms:modified>
</cp:coreProperties>
</file>