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97E" w:rsidRDefault="000C397E" w:rsidP="000C397E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КАНСК</w:t>
      </w:r>
    </w:p>
    <w:p w:rsidR="000C397E" w:rsidRPr="000C397E" w:rsidRDefault="000C397E" w:rsidP="000C397E">
      <w:pPr>
        <w:pStyle w:val="Default"/>
        <w:jc w:val="both"/>
        <w:rPr>
          <w:b/>
          <w:bCs/>
          <w:i/>
          <w:sz w:val="28"/>
          <w:szCs w:val="28"/>
        </w:rPr>
      </w:pPr>
      <w:bookmarkStart w:id="0" w:name="_Hlk31026285"/>
      <w:r w:rsidRPr="000C397E">
        <w:rPr>
          <w:b/>
          <w:bCs/>
          <w:i/>
          <w:sz w:val="28"/>
          <w:szCs w:val="28"/>
        </w:rPr>
        <w:t>Что наиболее значительное удалось сделать в 2019 году</w:t>
      </w:r>
    </w:p>
    <w:bookmarkEnd w:id="0"/>
    <w:p w:rsidR="000C397E" w:rsidRPr="00957B08" w:rsidRDefault="000C397E" w:rsidP="000C397E">
      <w:pPr>
        <w:pStyle w:val="Default"/>
        <w:jc w:val="both"/>
        <w:rPr>
          <w:bCs/>
          <w:sz w:val="28"/>
          <w:szCs w:val="28"/>
        </w:rPr>
      </w:pPr>
      <w:r w:rsidRPr="00957B08">
        <w:rPr>
          <w:bCs/>
          <w:sz w:val="28"/>
          <w:szCs w:val="28"/>
        </w:rPr>
        <w:t xml:space="preserve">С целью поддержки и развития малого и среднего предпринимательства на территории </w:t>
      </w:r>
      <w:proofErr w:type="gramStart"/>
      <w:r w:rsidRPr="00957B08">
        <w:rPr>
          <w:bCs/>
          <w:sz w:val="28"/>
          <w:szCs w:val="28"/>
        </w:rPr>
        <w:t>г</w:t>
      </w:r>
      <w:proofErr w:type="gramEnd"/>
      <w:r w:rsidRPr="00957B08">
        <w:rPr>
          <w:bCs/>
          <w:sz w:val="28"/>
          <w:szCs w:val="28"/>
        </w:rPr>
        <w:t xml:space="preserve">. Канска реализуется муниципальная программа города Канска «Развитие инвестиционной деятельности, малого и среднего предпринимательства», утвержденная постановлением администрации города Канска от 23.11.2016 № 1192 (далее – Программа). На реализацию программных мероприятий в 2019 году из средств городского бюджета выделено 499 500 рублей. </w:t>
      </w:r>
    </w:p>
    <w:p w:rsidR="000C397E" w:rsidRPr="00957B08" w:rsidRDefault="000C397E" w:rsidP="000C397E">
      <w:pPr>
        <w:pStyle w:val="Default"/>
        <w:jc w:val="both"/>
        <w:rPr>
          <w:bCs/>
          <w:sz w:val="28"/>
          <w:szCs w:val="28"/>
        </w:rPr>
      </w:pPr>
      <w:r w:rsidRPr="00957B08">
        <w:rPr>
          <w:bCs/>
          <w:sz w:val="28"/>
          <w:szCs w:val="28"/>
        </w:rPr>
        <w:t>Меры, направленные на создание благоприятных условий для развития предпринимательства на территории города, реализуются в рамках подпрограммы 2 «Развитие субъектов малого и среднего предпринимательства в городе Канске» Программы (далее – подпрограмма 2).</w:t>
      </w:r>
    </w:p>
    <w:p w:rsidR="000C397E" w:rsidRPr="00957B08" w:rsidRDefault="000C397E" w:rsidP="000C397E">
      <w:pPr>
        <w:pStyle w:val="Default"/>
        <w:jc w:val="both"/>
        <w:rPr>
          <w:bCs/>
          <w:sz w:val="28"/>
          <w:szCs w:val="28"/>
        </w:rPr>
      </w:pPr>
      <w:r w:rsidRPr="00957B08">
        <w:rPr>
          <w:bCs/>
          <w:sz w:val="28"/>
          <w:szCs w:val="28"/>
        </w:rPr>
        <w:t>Целью подпрограммы является оказание финансовой поддержки субъектам малого и среднего предпринимательства, формирование и популяризация положительного имиджа субъектов малого и среднего предпринимательства.</w:t>
      </w:r>
    </w:p>
    <w:p w:rsidR="000C397E" w:rsidRPr="00957B08" w:rsidRDefault="000C397E" w:rsidP="000C397E">
      <w:pPr>
        <w:pStyle w:val="Default"/>
        <w:jc w:val="both"/>
        <w:rPr>
          <w:bCs/>
          <w:sz w:val="28"/>
          <w:szCs w:val="28"/>
        </w:rPr>
      </w:pPr>
      <w:r w:rsidRPr="00957B08">
        <w:rPr>
          <w:bCs/>
          <w:sz w:val="28"/>
          <w:szCs w:val="28"/>
        </w:rPr>
        <w:t>Для субъектов малого и среднего предпринимательства города Канска в 2019 году было проведено мероприятие, посвященное Дню российского предпринимательства, затраты на которое в 2019 году составили 23 500 рублей. В рамках данного мероприятия было организовано поздравление 50 субъектов предпринимательства. За высокий профессионализм, вклад в социально-экономическое развитие города Канска награждены 4 субъекта предпринимательства благодарственными письмами от Законодательного Собрания Красноярского края и 4 субъекта предпринимательства благодарственными письмами от Главы города Канска.</w:t>
      </w:r>
    </w:p>
    <w:p w:rsidR="000C397E" w:rsidRPr="00957B08" w:rsidRDefault="000C397E" w:rsidP="000C397E">
      <w:pPr>
        <w:pStyle w:val="Default"/>
        <w:jc w:val="both"/>
        <w:rPr>
          <w:bCs/>
          <w:sz w:val="28"/>
          <w:szCs w:val="28"/>
        </w:rPr>
      </w:pPr>
      <w:r w:rsidRPr="00957B08">
        <w:rPr>
          <w:bCs/>
          <w:sz w:val="28"/>
          <w:szCs w:val="28"/>
        </w:rPr>
        <w:t>В рамках финансовой поддержки субъектов малого и среднего предпринимательства в 2019 году муниципалитет вошел в число победителей краевого конкурса на получение субсидий на поддержку субъектов малого и среднего предпринимательства муниципальных образований, требующих ускоренного экономического развития и повышения эффективности использования их экономического потенциала. В результате конкурса выделены субсидии из краевого бюджета в сумме 4 497 737,20 рублей. Объем финансирования подпрограммы 2 Программы из городского бюджета в 2019 году составил 476 000 рублей. В результате за счет сре</w:t>
      </w:r>
      <w:proofErr w:type="gramStart"/>
      <w:r w:rsidRPr="00957B08">
        <w:rPr>
          <w:bCs/>
          <w:sz w:val="28"/>
          <w:szCs w:val="28"/>
        </w:rPr>
        <w:t>дств кр</w:t>
      </w:r>
      <w:proofErr w:type="gramEnd"/>
      <w:r w:rsidRPr="00957B08">
        <w:rPr>
          <w:bCs/>
          <w:sz w:val="28"/>
          <w:szCs w:val="28"/>
        </w:rPr>
        <w:t>аевого и городского бюджетов поддержано 5 субъектов малого предпринимательства, осуществляющих деятельность в приоритетных видах деятельности:</w:t>
      </w:r>
    </w:p>
    <w:p w:rsidR="000C397E" w:rsidRPr="00957B08" w:rsidRDefault="000C397E" w:rsidP="000C397E">
      <w:pPr>
        <w:pStyle w:val="Default"/>
        <w:jc w:val="both"/>
        <w:rPr>
          <w:bCs/>
          <w:sz w:val="28"/>
          <w:szCs w:val="28"/>
        </w:rPr>
      </w:pPr>
      <w:r w:rsidRPr="00957B08">
        <w:rPr>
          <w:bCs/>
          <w:sz w:val="28"/>
          <w:szCs w:val="28"/>
        </w:rPr>
        <w:t xml:space="preserve">- ООО «Фортуна плюс» по инвестиционному проекту «Расширение технологического производства, путем увеличения ассортимента новыми видами выпускаемой продукции»; </w:t>
      </w:r>
    </w:p>
    <w:p w:rsidR="000C397E" w:rsidRPr="00957B08" w:rsidRDefault="000C397E" w:rsidP="000C397E">
      <w:pPr>
        <w:pStyle w:val="Default"/>
        <w:jc w:val="both"/>
        <w:rPr>
          <w:bCs/>
          <w:sz w:val="28"/>
          <w:szCs w:val="28"/>
        </w:rPr>
      </w:pPr>
      <w:r w:rsidRPr="00957B08">
        <w:rPr>
          <w:bCs/>
          <w:sz w:val="28"/>
          <w:szCs w:val="28"/>
        </w:rPr>
        <w:t>- ООО «</w:t>
      </w:r>
      <w:proofErr w:type="spellStart"/>
      <w:r w:rsidRPr="00957B08">
        <w:rPr>
          <w:bCs/>
          <w:sz w:val="28"/>
          <w:szCs w:val="28"/>
        </w:rPr>
        <w:t>ТасейЭколес</w:t>
      </w:r>
      <w:proofErr w:type="spellEnd"/>
      <w:r w:rsidRPr="00957B08">
        <w:rPr>
          <w:bCs/>
          <w:sz w:val="28"/>
          <w:szCs w:val="28"/>
        </w:rPr>
        <w:t xml:space="preserve">» для реализации проекта «Производство топливных гранул из отходов деревопереработки в </w:t>
      </w:r>
      <w:proofErr w:type="gramStart"/>
      <w:r w:rsidRPr="00957B08">
        <w:rPr>
          <w:bCs/>
          <w:sz w:val="28"/>
          <w:szCs w:val="28"/>
        </w:rPr>
        <w:t>г</w:t>
      </w:r>
      <w:proofErr w:type="gramEnd"/>
      <w:r w:rsidRPr="00957B08">
        <w:rPr>
          <w:bCs/>
          <w:sz w:val="28"/>
          <w:szCs w:val="28"/>
        </w:rPr>
        <w:t>. Канске»;</w:t>
      </w:r>
    </w:p>
    <w:p w:rsidR="000C397E" w:rsidRPr="00957B08" w:rsidRDefault="000C397E" w:rsidP="000C397E">
      <w:pPr>
        <w:pStyle w:val="Default"/>
        <w:jc w:val="both"/>
        <w:rPr>
          <w:bCs/>
          <w:sz w:val="28"/>
          <w:szCs w:val="28"/>
        </w:rPr>
      </w:pPr>
      <w:r w:rsidRPr="00957B08">
        <w:rPr>
          <w:bCs/>
          <w:sz w:val="28"/>
          <w:szCs w:val="28"/>
        </w:rPr>
        <w:t xml:space="preserve">- ИП Лазарева И.В. для реализации проекта «Открытие цеха по производству сыра в </w:t>
      </w:r>
      <w:proofErr w:type="gramStart"/>
      <w:r w:rsidRPr="00957B08">
        <w:rPr>
          <w:bCs/>
          <w:sz w:val="28"/>
          <w:szCs w:val="28"/>
        </w:rPr>
        <w:t>г</w:t>
      </w:r>
      <w:proofErr w:type="gramEnd"/>
      <w:r w:rsidRPr="00957B08">
        <w:rPr>
          <w:bCs/>
          <w:sz w:val="28"/>
          <w:szCs w:val="28"/>
        </w:rPr>
        <w:t>. Канске»;</w:t>
      </w:r>
    </w:p>
    <w:p w:rsidR="000C397E" w:rsidRPr="00957B08" w:rsidRDefault="000C397E" w:rsidP="000C397E">
      <w:pPr>
        <w:pStyle w:val="Default"/>
        <w:jc w:val="both"/>
        <w:rPr>
          <w:bCs/>
          <w:sz w:val="28"/>
          <w:szCs w:val="28"/>
        </w:rPr>
      </w:pPr>
      <w:r w:rsidRPr="00957B08">
        <w:rPr>
          <w:bCs/>
          <w:sz w:val="28"/>
          <w:szCs w:val="28"/>
        </w:rPr>
        <w:t xml:space="preserve">- ИП </w:t>
      </w:r>
      <w:proofErr w:type="spellStart"/>
      <w:r w:rsidRPr="00957B08">
        <w:rPr>
          <w:bCs/>
          <w:sz w:val="28"/>
          <w:szCs w:val="28"/>
        </w:rPr>
        <w:t>Цой</w:t>
      </w:r>
      <w:proofErr w:type="spellEnd"/>
      <w:r w:rsidRPr="00957B08">
        <w:rPr>
          <w:bCs/>
          <w:sz w:val="28"/>
          <w:szCs w:val="28"/>
        </w:rPr>
        <w:t xml:space="preserve"> И.А по инвестиционному проекту «Расширение спектра услуг и улучшение качества предоставляемых дополнительных образовательных услуг: Открытие курсов «Английский язык для детей дошкольного возраста», «Грамотность» и «Математика» языковой школой </w:t>
      </w:r>
      <w:proofErr w:type="spellStart"/>
      <w:r w:rsidRPr="00957B08">
        <w:rPr>
          <w:bCs/>
          <w:sz w:val="28"/>
          <w:szCs w:val="28"/>
        </w:rPr>
        <w:t>Speak</w:t>
      </w:r>
      <w:proofErr w:type="spellEnd"/>
      <w:r w:rsidRPr="00957B08">
        <w:rPr>
          <w:bCs/>
          <w:sz w:val="28"/>
          <w:szCs w:val="28"/>
        </w:rPr>
        <w:t xml:space="preserve"> </w:t>
      </w:r>
      <w:proofErr w:type="spellStart"/>
      <w:r w:rsidRPr="00957B08">
        <w:rPr>
          <w:bCs/>
          <w:sz w:val="28"/>
          <w:szCs w:val="28"/>
        </w:rPr>
        <w:t>Up</w:t>
      </w:r>
      <w:proofErr w:type="spellEnd"/>
      <w:r w:rsidRPr="00957B08">
        <w:rPr>
          <w:bCs/>
          <w:sz w:val="28"/>
          <w:szCs w:val="28"/>
        </w:rPr>
        <w:t xml:space="preserve"> </w:t>
      </w:r>
      <w:proofErr w:type="spellStart"/>
      <w:r w:rsidRPr="00957B08">
        <w:rPr>
          <w:bCs/>
          <w:sz w:val="28"/>
          <w:szCs w:val="28"/>
        </w:rPr>
        <w:t>Kansk</w:t>
      </w:r>
      <w:proofErr w:type="spellEnd"/>
      <w:r w:rsidRPr="00957B08">
        <w:rPr>
          <w:bCs/>
          <w:sz w:val="28"/>
          <w:szCs w:val="28"/>
        </w:rPr>
        <w:t xml:space="preserve">» </w:t>
      </w:r>
    </w:p>
    <w:p w:rsidR="000C397E" w:rsidRPr="00957B08" w:rsidRDefault="000C397E" w:rsidP="000C397E">
      <w:pPr>
        <w:pStyle w:val="Default"/>
        <w:jc w:val="both"/>
        <w:rPr>
          <w:bCs/>
          <w:sz w:val="28"/>
          <w:szCs w:val="28"/>
        </w:rPr>
      </w:pPr>
      <w:r w:rsidRPr="00957B08">
        <w:rPr>
          <w:bCs/>
          <w:sz w:val="28"/>
          <w:szCs w:val="28"/>
        </w:rPr>
        <w:t>- ООО «ВК» по инвестиционному проекту «Организация пространства для детей и родителей, с дальнейшим расширением услуг для детей разных возрастов».</w:t>
      </w:r>
    </w:p>
    <w:p w:rsidR="000C397E" w:rsidRPr="00957B08" w:rsidRDefault="000C397E" w:rsidP="000C397E">
      <w:pPr>
        <w:pStyle w:val="Default"/>
        <w:jc w:val="both"/>
        <w:rPr>
          <w:bCs/>
          <w:sz w:val="28"/>
          <w:szCs w:val="28"/>
        </w:rPr>
      </w:pPr>
      <w:proofErr w:type="gramStart"/>
      <w:r w:rsidRPr="00957B08">
        <w:rPr>
          <w:bCs/>
          <w:sz w:val="28"/>
          <w:szCs w:val="28"/>
        </w:rPr>
        <w:t xml:space="preserve">По результатам оказания финансовой поддержки в 2019 году количество созданных рабочих мест субъектами малого и среднего предпринимательства, получившими </w:t>
      </w:r>
      <w:r w:rsidRPr="00957B08">
        <w:rPr>
          <w:bCs/>
          <w:sz w:val="28"/>
          <w:szCs w:val="28"/>
        </w:rPr>
        <w:lastRenderedPageBreak/>
        <w:t>муниципальную поддержку – 23 ед., количество сохраненных рабочих мест субъектами малого и среднего предпринимательства, получившими муниципальную поддержку – 62 ед.; объем привлеченных внебюджетных инвестиций субъектами малого и среднего предпринимательства - получателями поддержки составил 13 097 тыс. рублей.</w:t>
      </w:r>
      <w:proofErr w:type="gramEnd"/>
    </w:p>
    <w:p w:rsidR="000C397E" w:rsidRPr="00957B08" w:rsidRDefault="000C397E" w:rsidP="000C397E">
      <w:pPr>
        <w:pStyle w:val="Default"/>
        <w:jc w:val="both"/>
        <w:rPr>
          <w:bCs/>
          <w:sz w:val="28"/>
          <w:szCs w:val="28"/>
        </w:rPr>
      </w:pPr>
      <w:r w:rsidRPr="00957B08">
        <w:rPr>
          <w:bCs/>
          <w:sz w:val="28"/>
          <w:szCs w:val="28"/>
        </w:rPr>
        <w:t xml:space="preserve">В рамках повышения уровня информирования субъектов малого и среднего бизнеса в области мер муниципальной поддержки, других актуальных вопросов, связанных с ведением бизнеса, отдел экономического развития и муниципального заказа администрации </w:t>
      </w:r>
      <w:proofErr w:type="gramStart"/>
      <w:r w:rsidRPr="00957B08">
        <w:rPr>
          <w:bCs/>
          <w:sz w:val="28"/>
          <w:szCs w:val="28"/>
        </w:rPr>
        <w:t>г</w:t>
      </w:r>
      <w:proofErr w:type="gramEnd"/>
      <w:r w:rsidRPr="00957B08">
        <w:rPr>
          <w:bCs/>
          <w:sz w:val="28"/>
          <w:szCs w:val="28"/>
        </w:rPr>
        <w:t xml:space="preserve">. Канска (далее – отдел) предоставляет консультационную и информационную поддержку. Размещает на официальном сайте администрации </w:t>
      </w:r>
      <w:proofErr w:type="gramStart"/>
      <w:r w:rsidRPr="00957B08">
        <w:rPr>
          <w:bCs/>
          <w:sz w:val="28"/>
          <w:szCs w:val="28"/>
        </w:rPr>
        <w:t>г</w:t>
      </w:r>
      <w:proofErr w:type="gramEnd"/>
      <w:r w:rsidRPr="00957B08">
        <w:rPr>
          <w:bCs/>
          <w:sz w:val="28"/>
          <w:szCs w:val="28"/>
        </w:rPr>
        <w:t>. Канска актуальную для сведения предпринимателей информацию о мерах финансовой поддержки и другую полезную информацию (http://kansk-adm.ru/index.php/razvitie-malogo-i-srednego-predprinimatelstva/finansovaya-podderzhka). В 2019 году специалистами отдела</w:t>
      </w:r>
      <w:r>
        <w:rPr>
          <w:bCs/>
          <w:sz w:val="28"/>
          <w:szCs w:val="28"/>
        </w:rPr>
        <w:t xml:space="preserve"> </w:t>
      </w:r>
      <w:r w:rsidRPr="00957B08">
        <w:rPr>
          <w:bCs/>
          <w:sz w:val="28"/>
          <w:szCs w:val="28"/>
        </w:rPr>
        <w:t>оказано консультаций по вопросам предоставления финансовой поддержки 84 субъектам малого и среднего предпринимательства, в том числе начинающим предпринимателям.</w:t>
      </w:r>
    </w:p>
    <w:p w:rsidR="000C397E" w:rsidRPr="00957B08" w:rsidRDefault="000C397E" w:rsidP="000C397E">
      <w:pPr>
        <w:pStyle w:val="Default"/>
        <w:jc w:val="both"/>
        <w:rPr>
          <w:bCs/>
          <w:sz w:val="28"/>
          <w:szCs w:val="28"/>
        </w:rPr>
      </w:pPr>
      <w:r w:rsidRPr="00957B08">
        <w:rPr>
          <w:bCs/>
          <w:sz w:val="28"/>
          <w:szCs w:val="28"/>
        </w:rPr>
        <w:t xml:space="preserve">В рамках повышения предпринимательской грамотности субъектов малого и среднего предпринимательства Отдел принимает активное участие в организации обучающих семинаров на территории города Канска. Так в 2019 году, действуя совместно, Акционерным Обществом «Агентство развития бизнеса и </w:t>
      </w:r>
      <w:proofErr w:type="spellStart"/>
      <w:r w:rsidRPr="00957B08">
        <w:rPr>
          <w:bCs/>
          <w:sz w:val="28"/>
          <w:szCs w:val="28"/>
        </w:rPr>
        <w:t>микрокредитная</w:t>
      </w:r>
      <w:proofErr w:type="spellEnd"/>
      <w:r w:rsidRPr="00957B08">
        <w:rPr>
          <w:bCs/>
          <w:sz w:val="28"/>
          <w:szCs w:val="28"/>
        </w:rPr>
        <w:t xml:space="preserve"> компания», проведен обучающий бесплатный семинар как для физических лиц, заинтересованных в начале осуществления предпринимательской деятельности, так и для субъектов малого и среднего предпринимательства, зарегистрированных на территории </w:t>
      </w:r>
      <w:proofErr w:type="gramStart"/>
      <w:r w:rsidRPr="00957B08">
        <w:rPr>
          <w:bCs/>
          <w:sz w:val="28"/>
          <w:szCs w:val="28"/>
        </w:rPr>
        <w:t>г</w:t>
      </w:r>
      <w:proofErr w:type="gramEnd"/>
      <w:r w:rsidRPr="00957B08">
        <w:rPr>
          <w:bCs/>
          <w:sz w:val="28"/>
          <w:szCs w:val="28"/>
        </w:rPr>
        <w:t>. Канска. Документы, выданные по окончании обучения, получили 5 человек.</w:t>
      </w:r>
    </w:p>
    <w:p w:rsidR="000C397E" w:rsidRPr="00957B08" w:rsidRDefault="000C397E" w:rsidP="000C397E">
      <w:pPr>
        <w:pStyle w:val="Default"/>
        <w:jc w:val="both"/>
        <w:rPr>
          <w:bCs/>
          <w:sz w:val="28"/>
          <w:szCs w:val="28"/>
        </w:rPr>
      </w:pPr>
      <w:r w:rsidRPr="00957B08">
        <w:rPr>
          <w:bCs/>
          <w:sz w:val="28"/>
          <w:szCs w:val="28"/>
        </w:rPr>
        <w:t>Целью образовательной поддержки (семинара) являлось обучение современным способам ведения бизнеса, повышение уровня информированности об основах предпринимательской деятельности у действующих предпринимателей, стимулирование к предпринимательской деятельности граждан, не осуществляющих предпринимательскую деятельность, а также повышение финансовой грамотности и качества управления персоналом на предприятиях малого и среднего бизнеса.</w:t>
      </w:r>
    </w:p>
    <w:p w:rsidR="000C397E" w:rsidRPr="00957B08" w:rsidRDefault="000C397E" w:rsidP="000C397E">
      <w:pPr>
        <w:pStyle w:val="Default"/>
        <w:jc w:val="both"/>
        <w:rPr>
          <w:bCs/>
          <w:sz w:val="28"/>
          <w:szCs w:val="28"/>
        </w:rPr>
      </w:pPr>
      <w:r w:rsidRPr="00957B08">
        <w:rPr>
          <w:bCs/>
          <w:sz w:val="28"/>
          <w:szCs w:val="28"/>
        </w:rPr>
        <w:t xml:space="preserve">Имущественная поддержка, оказываемая в 2019 году, осуществлялась в виде передачи во владение и (или) в пользование муниципального имущества на возмездной основе по договору аренды муниципального имущества на условиях долгосрочной аренды. Перечень муниципального имущества регулярно обновляется и размещается для сведения предпринимателей на сайте администрации города Канска. Порядок формирования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предпринимательств, размещен на сайте администрации </w:t>
      </w:r>
      <w:proofErr w:type="gramStart"/>
      <w:r w:rsidRPr="00957B08">
        <w:rPr>
          <w:bCs/>
          <w:sz w:val="28"/>
          <w:szCs w:val="28"/>
        </w:rPr>
        <w:t>г</w:t>
      </w:r>
      <w:proofErr w:type="gramEnd"/>
      <w:r w:rsidRPr="00957B08">
        <w:rPr>
          <w:bCs/>
          <w:sz w:val="28"/>
          <w:szCs w:val="28"/>
        </w:rPr>
        <w:t xml:space="preserve">. Канска, (http://kansk-adm.ru/index.php/razvitie-malogo-i-srednego-predprinimatelstva/impod). Ответственным органом за предоставление имущественной поддержки является Комитет по управлению муниципальным имуществом города Канска. </w:t>
      </w:r>
    </w:p>
    <w:p w:rsidR="000C397E" w:rsidRPr="000C397E" w:rsidRDefault="000C397E" w:rsidP="000C397E">
      <w:pPr>
        <w:pStyle w:val="Default"/>
        <w:jc w:val="both"/>
        <w:rPr>
          <w:bCs/>
          <w:sz w:val="28"/>
          <w:szCs w:val="28"/>
        </w:rPr>
      </w:pPr>
      <w:r w:rsidRPr="000C397E">
        <w:rPr>
          <w:b/>
          <w:bCs/>
          <w:i/>
          <w:sz w:val="28"/>
          <w:szCs w:val="28"/>
        </w:rPr>
        <w:t>Какие задачи стоят в 2020 году</w:t>
      </w:r>
      <w:r>
        <w:rPr>
          <w:b/>
          <w:bCs/>
          <w:i/>
          <w:sz w:val="28"/>
          <w:szCs w:val="28"/>
        </w:rPr>
        <w:t xml:space="preserve">: </w:t>
      </w:r>
    </w:p>
    <w:p w:rsidR="000C397E" w:rsidRPr="00957B08" w:rsidRDefault="000C397E" w:rsidP="000C397E">
      <w:pPr>
        <w:pStyle w:val="Default"/>
        <w:jc w:val="both"/>
        <w:rPr>
          <w:bCs/>
          <w:sz w:val="28"/>
          <w:szCs w:val="28"/>
        </w:rPr>
      </w:pPr>
      <w:proofErr w:type="gramStart"/>
      <w:r w:rsidRPr="00957B08">
        <w:rPr>
          <w:bCs/>
          <w:sz w:val="28"/>
          <w:szCs w:val="28"/>
        </w:rPr>
        <w:t xml:space="preserve">В бюджете города Канска в 2020 году на реализацию программных мероприятий муниципальной программы города Канска «Развитие инвестиционной деятельности, малого и среднего предпринимательства» предусмотрено 309 534,00 руб. Кроме того, на основе конкурсного отбора муниципальных программ развития субъектов малого и среднего предпринимательства, для предоставления субсидий бюджетам муниципальных образований, требующих ускоренного экономического развития и повышения </w:t>
      </w:r>
      <w:r w:rsidRPr="00957B08">
        <w:rPr>
          <w:bCs/>
          <w:sz w:val="28"/>
          <w:szCs w:val="28"/>
        </w:rPr>
        <w:lastRenderedPageBreak/>
        <w:t>эффективности использования их экономического потенциала, проводимого Правительством Красноярского</w:t>
      </w:r>
      <w:proofErr w:type="gramEnd"/>
      <w:r w:rsidRPr="00957B08">
        <w:rPr>
          <w:bCs/>
          <w:sz w:val="28"/>
          <w:szCs w:val="28"/>
        </w:rPr>
        <w:t xml:space="preserve"> края, будут привлечены средства краевого бюджета для финансирования отдельных мероприятий Программы. Планируется оказать финансовую поддержку двум субъектам малого и среднего предпринимательства, посредством этого создать рабочие места.</w:t>
      </w:r>
    </w:p>
    <w:p w:rsidR="000C397E" w:rsidRPr="00957B08" w:rsidRDefault="000C397E" w:rsidP="000C397E">
      <w:pPr>
        <w:pStyle w:val="Default"/>
        <w:jc w:val="both"/>
        <w:rPr>
          <w:bCs/>
          <w:sz w:val="28"/>
          <w:szCs w:val="28"/>
        </w:rPr>
      </w:pPr>
      <w:r w:rsidRPr="00957B08">
        <w:rPr>
          <w:bCs/>
          <w:sz w:val="28"/>
          <w:szCs w:val="28"/>
        </w:rPr>
        <w:t xml:space="preserve">В 2020 году </w:t>
      </w:r>
      <w:r>
        <w:rPr>
          <w:bCs/>
          <w:sz w:val="28"/>
          <w:szCs w:val="28"/>
        </w:rPr>
        <w:t xml:space="preserve">также </w:t>
      </w:r>
      <w:r w:rsidRPr="00957B08">
        <w:rPr>
          <w:bCs/>
          <w:sz w:val="28"/>
          <w:szCs w:val="28"/>
        </w:rPr>
        <w:t xml:space="preserve">будет продолжена работа по оказанию организационно-консультационной, имущественной поддержек, планируется проведение мероприятий (семинаров, круглых столов), направленных на создание и обеспечение благоприятных условий для развития малого и среднего предпринимательства, и привлечения инвестиций на территорию </w:t>
      </w:r>
      <w:proofErr w:type="gramStart"/>
      <w:r w:rsidRPr="00957B08">
        <w:rPr>
          <w:bCs/>
          <w:sz w:val="28"/>
          <w:szCs w:val="28"/>
        </w:rPr>
        <w:t>г</w:t>
      </w:r>
      <w:proofErr w:type="gramEnd"/>
      <w:r w:rsidRPr="00957B08">
        <w:rPr>
          <w:bCs/>
          <w:sz w:val="28"/>
          <w:szCs w:val="28"/>
        </w:rPr>
        <w:t>. Канска.</w:t>
      </w:r>
    </w:p>
    <w:p w:rsidR="00E50577" w:rsidRDefault="00E50577" w:rsidP="000C397E">
      <w:pPr>
        <w:spacing w:after="0" w:line="240" w:lineRule="auto"/>
        <w:jc w:val="both"/>
      </w:pPr>
    </w:p>
    <w:sectPr w:rsidR="00E50577" w:rsidSect="000C397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56B08"/>
    <w:multiLevelType w:val="hybridMultilevel"/>
    <w:tmpl w:val="83D87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397E"/>
    <w:rsid w:val="000C397E"/>
    <w:rsid w:val="00E5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39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1111</Words>
  <Characters>6335</Characters>
  <Application>Microsoft Office Word</Application>
  <DocSecurity>0</DocSecurity>
  <Lines>52</Lines>
  <Paragraphs>14</Paragraphs>
  <ScaleCrop>false</ScaleCrop>
  <Company>Microsoft</Company>
  <LinksUpToDate>false</LinksUpToDate>
  <CharactersWithSpaces>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2</cp:revision>
  <dcterms:created xsi:type="dcterms:W3CDTF">2020-03-05T06:59:00Z</dcterms:created>
  <dcterms:modified xsi:type="dcterms:W3CDTF">2020-03-05T07:00:00Z</dcterms:modified>
</cp:coreProperties>
</file>