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BD8" w:rsidRPr="0033115C" w:rsidRDefault="0033115C" w:rsidP="0033115C">
      <w:pPr>
        <w:shd w:val="clear" w:color="auto" w:fill="FFFFFF"/>
        <w:tabs>
          <w:tab w:val="left" w:pos="1721"/>
        </w:tabs>
        <w:jc w:val="both"/>
        <w:rPr>
          <w:b/>
          <w:color w:val="000000"/>
          <w:sz w:val="28"/>
          <w:szCs w:val="28"/>
        </w:rPr>
      </w:pPr>
      <w:r w:rsidRPr="0033115C">
        <w:rPr>
          <w:b/>
          <w:color w:val="000000"/>
          <w:sz w:val="28"/>
          <w:szCs w:val="28"/>
        </w:rPr>
        <w:t>КРАСНОЯРСК</w:t>
      </w:r>
    </w:p>
    <w:p w:rsidR="00A73BC9" w:rsidRPr="0033115C" w:rsidRDefault="00A73BC9" w:rsidP="0033115C">
      <w:pPr>
        <w:jc w:val="both"/>
        <w:rPr>
          <w:b/>
          <w:bCs/>
          <w:i/>
          <w:sz w:val="28"/>
          <w:szCs w:val="28"/>
        </w:rPr>
      </w:pPr>
      <w:r w:rsidRPr="0033115C">
        <w:rPr>
          <w:b/>
          <w:bCs/>
          <w:i/>
          <w:sz w:val="28"/>
          <w:szCs w:val="28"/>
        </w:rPr>
        <w:t>Что наиболее значительное удалось сделать в области физической культуры и спорта в 2019 году?</w:t>
      </w:r>
    </w:p>
    <w:p w:rsidR="00877ACD" w:rsidRPr="0033115C" w:rsidRDefault="00C50927" w:rsidP="0033115C">
      <w:pPr>
        <w:shd w:val="clear" w:color="auto" w:fill="FFFFFF"/>
        <w:tabs>
          <w:tab w:val="left" w:pos="1721"/>
        </w:tabs>
        <w:jc w:val="both"/>
        <w:rPr>
          <w:color w:val="000000"/>
          <w:sz w:val="28"/>
          <w:szCs w:val="28"/>
        </w:rPr>
      </w:pPr>
      <w:r w:rsidRPr="0033115C">
        <w:rPr>
          <w:color w:val="000000"/>
          <w:sz w:val="28"/>
          <w:szCs w:val="28"/>
        </w:rPr>
        <w:t xml:space="preserve">Одним из значимых </w:t>
      </w:r>
      <w:r w:rsidR="00877ACD" w:rsidRPr="0033115C">
        <w:rPr>
          <w:color w:val="000000"/>
          <w:sz w:val="28"/>
          <w:szCs w:val="28"/>
        </w:rPr>
        <w:t>показателем развития отрасли является доля горожан, систематически занимающихся физической культурой и спортом. В городе Красноярске в 201</w:t>
      </w:r>
      <w:r w:rsidR="005615C4" w:rsidRPr="0033115C">
        <w:rPr>
          <w:color w:val="000000"/>
          <w:sz w:val="28"/>
          <w:szCs w:val="28"/>
        </w:rPr>
        <w:t>9</w:t>
      </w:r>
      <w:r w:rsidR="00877ACD" w:rsidRPr="0033115C">
        <w:rPr>
          <w:color w:val="000000"/>
          <w:sz w:val="28"/>
          <w:szCs w:val="28"/>
        </w:rPr>
        <w:t xml:space="preserve"> году</w:t>
      </w:r>
      <w:r w:rsidR="0033115C">
        <w:rPr>
          <w:color w:val="000000"/>
          <w:sz w:val="28"/>
          <w:szCs w:val="28"/>
        </w:rPr>
        <w:t xml:space="preserve"> </w:t>
      </w:r>
      <w:r w:rsidR="00877ACD" w:rsidRPr="0033115C">
        <w:rPr>
          <w:color w:val="000000"/>
          <w:sz w:val="28"/>
          <w:szCs w:val="28"/>
        </w:rPr>
        <w:t xml:space="preserve">данный показатель составил </w:t>
      </w:r>
      <w:r w:rsidR="005F364A" w:rsidRPr="0033115C">
        <w:rPr>
          <w:color w:val="000000"/>
          <w:sz w:val="28"/>
          <w:szCs w:val="28"/>
        </w:rPr>
        <w:t>4</w:t>
      </w:r>
      <w:r w:rsidR="005615C4" w:rsidRPr="0033115C">
        <w:rPr>
          <w:color w:val="000000"/>
          <w:sz w:val="28"/>
          <w:szCs w:val="28"/>
        </w:rPr>
        <w:t>2</w:t>
      </w:r>
      <w:r w:rsidR="00877ACD" w:rsidRPr="0033115C">
        <w:rPr>
          <w:color w:val="000000"/>
          <w:sz w:val="28"/>
          <w:szCs w:val="28"/>
        </w:rPr>
        <w:t>%</w:t>
      </w:r>
      <w:r w:rsidR="00417E9F" w:rsidRPr="0033115C">
        <w:rPr>
          <w:color w:val="000000"/>
          <w:sz w:val="28"/>
          <w:szCs w:val="28"/>
        </w:rPr>
        <w:t xml:space="preserve">, </w:t>
      </w:r>
      <w:r w:rsidR="00417E9F" w:rsidRPr="0033115C">
        <w:rPr>
          <w:sz w:val="28"/>
          <w:szCs w:val="28"/>
        </w:rPr>
        <w:t xml:space="preserve">при плановом показателе </w:t>
      </w:r>
      <w:r w:rsidR="005615C4" w:rsidRPr="0033115C">
        <w:rPr>
          <w:sz w:val="28"/>
          <w:szCs w:val="28"/>
        </w:rPr>
        <w:t>42</w:t>
      </w:r>
      <w:r w:rsidR="00417E9F" w:rsidRPr="0033115C">
        <w:rPr>
          <w:sz w:val="28"/>
          <w:szCs w:val="28"/>
        </w:rPr>
        <w:t>%</w:t>
      </w:r>
      <w:r w:rsidR="00877ACD" w:rsidRPr="0033115C">
        <w:rPr>
          <w:color w:val="000000"/>
          <w:sz w:val="28"/>
          <w:szCs w:val="28"/>
        </w:rPr>
        <w:t xml:space="preserve"> (в 2010 году – 18,5%).</w:t>
      </w:r>
    </w:p>
    <w:p w:rsidR="00A73BC9" w:rsidRPr="0033115C" w:rsidRDefault="00A73BC9" w:rsidP="0033115C">
      <w:pPr>
        <w:widowControl w:val="0"/>
        <w:shd w:val="clear" w:color="auto" w:fill="FFFFFF"/>
        <w:tabs>
          <w:tab w:val="left" w:pos="1721"/>
        </w:tabs>
        <w:suppressAutoHyphens w:val="0"/>
        <w:contextualSpacing/>
        <w:jc w:val="both"/>
        <w:rPr>
          <w:sz w:val="28"/>
          <w:szCs w:val="28"/>
        </w:rPr>
      </w:pPr>
      <w:r w:rsidRPr="0033115C">
        <w:rPr>
          <w:sz w:val="28"/>
          <w:szCs w:val="28"/>
        </w:rPr>
        <w:t xml:space="preserve">В муниципальных спортивных школах культивируется 45 видов спорта, спортивную подготовку проходят 12 726 занимающихся, работают 424 тренера (в том числе 345 штатных), 26 из них присвоено почетное спортивное звание «Заслуженный тренер России». </w:t>
      </w:r>
    </w:p>
    <w:p w:rsidR="00A73BC9" w:rsidRPr="0033115C" w:rsidRDefault="00A73BC9" w:rsidP="0033115C">
      <w:pPr>
        <w:widowControl w:val="0"/>
        <w:shd w:val="clear" w:color="auto" w:fill="FFFFFF"/>
        <w:tabs>
          <w:tab w:val="left" w:pos="1721"/>
        </w:tabs>
        <w:suppressAutoHyphens w:val="0"/>
        <w:contextualSpacing/>
        <w:jc w:val="both"/>
        <w:rPr>
          <w:sz w:val="28"/>
          <w:szCs w:val="28"/>
        </w:rPr>
      </w:pPr>
      <w:r w:rsidRPr="0033115C">
        <w:rPr>
          <w:sz w:val="28"/>
          <w:szCs w:val="28"/>
        </w:rPr>
        <w:t>Из 12 726 занимающихся 6 280 человек имеют разряды и звания,</w:t>
      </w:r>
      <w:r w:rsidR="0033115C">
        <w:rPr>
          <w:sz w:val="28"/>
          <w:szCs w:val="28"/>
        </w:rPr>
        <w:t xml:space="preserve"> </w:t>
      </w:r>
      <w:r w:rsidRPr="0033115C">
        <w:rPr>
          <w:sz w:val="28"/>
          <w:szCs w:val="28"/>
        </w:rPr>
        <w:t>в прошедшем году 275 спортсменов выполнили спортивные разряды «Кандидат в мастера спорта», 53 спортсменам присвоено звание</w:t>
      </w:r>
      <w:r w:rsidR="0033115C">
        <w:rPr>
          <w:sz w:val="28"/>
          <w:szCs w:val="28"/>
        </w:rPr>
        <w:t xml:space="preserve"> </w:t>
      </w:r>
      <w:r w:rsidRPr="0033115C">
        <w:rPr>
          <w:sz w:val="28"/>
          <w:szCs w:val="28"/>
        </w:rPr>
        <w:t>«Мастер спорта», 5 спортсменам – звание «Мастер спорта международного класса» и 3 спортсмена удостоены звания «Заслуженный мастер спорта». Спортсмены муниципальных спортивных школ являются спортивным резервом для сборных команд России и Красноярского края.</w:t>
      </w:r>
    </w:p>
    <w:p w:rsidR="00A73BC9" w:rsidRPr="0033115C" w:rsidRDefault="00A73BC9" w:rsidP="0033115C">
      <w:pPr>
        <w:widowControl w:val="0"/>
        <w:shd w:val="clear" w:color="auto" w:fill="FFFFFF"/>
        <w:tabs>
          <w:tab w:val="left" w:pos="1721"/>
        </w:tabs>
        <w:suppressAutoHyphens w:val="0"/>
        <w:contextualSpacing/>
        <w:jc w:val="both"/>
        <w:rPr>
          <w:sz w:val="28"/>
          <w:szCs w:val="28"/>
        </w:rPr>
      </w:pPr>
      <w:r w:rsidRPr="0033115C">
        <w:rPr>
          <w:sz w:val="28"/>
          <w:szCs w:val="28"/>
        </w:rPr>
        <w:t>Из числа занимающихся 68 спортсменов – кандидаты, состоящие</w:t>
      </w:r>
      <w:r w:rsidR="0033115C">
        <w:rPr>
          <w:sz w:val="28"/>
          <w:szCs w:val="28"/>
        </w:rPr>
        <w:t xml:space="preserve"> </w:t>
      </w:r>
      <w:r w:rsidRPr="0033115C">
        <w:rPr>
          <w:sz w:val="28"/>
          <w:szCs w:val="28"/>
        </w:rPr>
        <w:t>в списках основного состава спортивных сборных команд России по различным видам спорта, 39 спортсменов зачислены в резервный состав сборных команд России, 1 403 спортсмена состоят в списках кандидатов в спортивные сборные команд Красноярского края.</w:t>
      </w:r>
    </w:p>
    <w:p w:rsidR="00A73BC9" w:rsidRPr="0033115C" w:rsidRDefault="00A73BC9" w:rsidP="0033115C">
      <w:pPr>
        <w:widowControl w:val="0"/>
        <w:shd w:val="clear" w:color="auto" w:fill="FFFFFF"/>
        <w:tabs>
          <w:tab w:val="left" w:pos="1721"/>
        </w:tabs>
        <w:suppressAutoHyphens w:val="0"/>
        <w:contextualSpacing/>
        <w:jc w:val="both"/>
        <w:rPr>
          <w:sz w:val="28"/>
          <w:szCs w:val="28"/>
        </w:rPr>
      </w:pPr>
      <w:r w:rsidRPr="0033115C">
        <w:rPr>
          <w:sz w:val="28"/>
          <w:szCs w:val="28"/>
        </w:rPr>
        <w:t xml:space="preserve">В течение прошедшего года занимающиеся в спортивных школах </w:t>
      </w:r>
      <w:proofErr w:type="spellStart"/>
      <w:r w:rsidRPr="0033115C">
        <w:rPr>
          <w:sz w:val="28"/>
          <w:szCs w:val="28"/>
        </w:rPr>
        <w:t>Красспорта</w:t>
      </w:r>
      <w:proofErr w:type="spellEnd"/>
      <w:r w:rsidRPr="0033115C">
        <w:rPr>
          <w:sz w:val="28"/>
          <w:szCs w:val="28"/>
        </w:rPr>
        <w:t xml:space="preserve"> приняли участие в более 1 168 соревнованиях различного уровня, где завоевали более 11 111 медалей различного достоинства,</w:t>
      </w:r>
      <w:r w:rsidR="0033115C">
        <w:rPr>
          <w:sz w:val="28"/>
          <w:szCs w:val="28"/>
        </w:rPr>
        <w:t xml:space="preserve"> </w:t>
      </w:r>
      <w:r w:rsidRPr="0033115C">
        <w:rPr>
          <w:sz w:val="28"/>
          <w:szCs w:val="28"/>
        </w:rPr>
        <w:t>из которых 951 – за призовые места на всероссийских соревнованиях</w:t>
      </w:r>
      <w:r w:rsidR="0033115C">
        <w:rPr>
          <w:sz w:val="28"/>
          <w:szCs w:val="28"/>
        </w:rPr>
        <w:t xml:space="preserve"> </w:t>
      </w:r>
      <w:r w:rsidRPr="0033115C">
        <w:rPr>
          <w:sz w:val="28"/>
          <w:szCs w:val="28"/>
        </w:rPr>
        <w:t>и 133 – за призовые места на соревнованиях международного класса.</w:t>
      </w:r>
    </w:p>
    <w:p w:rsidR="00A73BC9" w:rsidRPr="0033115C" w:rsidRDefault="00A73BC9" w:rsidP="0033115C">
      <w:pPr>
        <w:widowControl w:val="0"/>
        <w:shd w:val="clear" w:color="auto" w:fill="FFFFFF"/>
        <w:tabs>
          <w:tab w:val="left" w:pos="1721"/>
        </w:tabs>
        <w:suppressAutoHyphens w:val="0"/>
        <w:contextualSpacing/>
        <w:jc w:val="both"/>
        <w:rPr>
          <w:sz w:val="28"/>
          <w:szCs w:val="28"/>
        </w:rPr>
      </w:pPr>
      <w:r w:rsidRPr="0033115C">
        <w:rPr>
          <w:sz w:val="28"/>
          <w:szCs w:val="28"/>
        </w:rPr>
        <w:t xml:space="preserve">Для роста заинтересованности жителей города занятиями физической культурой и спортом на территории города продолжает развиваться спортивная инфраструктура в парковых зонах и зонах отдыха населения, на дворовых территориях. Значительным стимулом у жителей города к занятиям физической культурой и спортом послужило проведение </w:t>
      </w:r>
      <w:r w:rsidRPr="0033115C">
        <w:rPr>
          <w:sz w:val="28"/>
          <w:szCs w:val="28"/>
          <w:lang w:val="en-US"/>
        </w:rPr>
        <w:t>XXIX</w:t>
      </w:r>
      <w:r w:rsidRPr="0033115C">
        <w:rPr>
          <w:sz w:val="28"/>
          <w:szCs w:val="28"/>
        </w:rPr>
        <w:t xml:space="preserve"> Всемирной зимней универсиады 2019 года в городе Красноярске.</w:t>
      </w:r>
    </w:p>
    <w:p w:rsidR="00A73BC9" w:rsidRPr="0033115C" w:rsidRDefault="00A73BC9" w:rsidP="0033115C">
      <w:pPr>
        <w:pStyle w:val="ConsPlusNormal"/>
        <w:ind w:firstLine="0"/>
        <w:contextualSpacing/>
        <w:jc w:val="both"/>
        <w:rPr>
          <w:rFonts w:ascii="Times New Roman" w:hAnsi="Times New Roman" w:cs="Times New Roman"/>
          <w:sz w:val="28"/>
          <w:szCs w:val="28"/>
        </w:rPr>
      </w:pPr>
      <w:r w:rsidRPr="0033115C">
        <w:rPr>
          <w:rFonts w:ascii="Times New Roman" w:hAnsi="Times New Roman" w:cs="Times New Roman"/>
          <w:sz w:val="28"/>
          <w:szCs w:val="28"/>
        </w:rPr>
        <w:t>Спортивные соревнования были проведены на высоком организационном уровне.</w:t>
      </w:r>
    </w:p>
    <w:p w:rsidR="00A73BC9" w:rsidRPr="0033115C" w:rsidRDefault="00A73BC9" w:rsidP="0033115C">
      <w:pPr>
        <w:pStyle w:val="ConsPlusNormal"/>
        <w:ind w:firstLine="0"/>
        <w:contextualSpacing/>
        <w:jc w:val="both"/>
        <w:rPr>
          <w:rFonts w:ascii="Times New Roman" w:hAnsi="Times New Roman" w:cs="Times New Roman"/>
          <w:sz w:val="28"/>
          <w:szCs w:val="28"/>
        </w:rPr>
      </w:pPr>
      <w:r w:rsidRPr="0033115C">
        <w:rPr>
          <w:rFonts w:ascii="Times New Roman" w:hAnsi="Times New Roman" w:cs="Times New Roman"/>
          <w:sz w:val="28"/>
          <w:szCs w:val="28"/>
        </w:rPr>
        <w:t xml:space="preserve">Российские спортсмены завоевали самое большое количество медалей за всю историю организации и проведения универсиады. </w:t>
      </w:r>
    </w:p>
    <w:p w:rsidR="00A73BC9" w:rsidRPr="0033115C" w:rsidRDefault="00A73BC9" w:rsidP="0033115C">
      <w:pPr>
        <w:widowControl w:val="0"/>
        <w:shd w:val="clear" w:color="auto" w:fill="FFFFFF"/>
        <w:tabs>
          <w:tab w:val="left" w:pos="1721"/>
        </w:tabs>
        <w:suppressAutoHyphens w:val="0"/>
        <w:contextualSpacing/>
        <w:jc w:val="both"/>
        <w:rPr>
          <w:sz w:val="28"/>
          <w:szCs w:val="28"/>
        </w:rPr>
      </w:pPr>
      <w:r w:rsidRPr="0033115C">
        <w:rPr>
          <w:sz w:val="28"/>
          <w:szCs w:val="28"/>
        </w:rPr>
        <w:t xml:space="preserve">К студенческим играм в городе была проделана большая работа. </w:t>
      </w:r>
    </w:p>
    <w:p w:rsidR="00A73BC9" w:rsidRPr="0033115C" w:rsidRDefault="00A73BC9" w:rsidP="0033115C">
      <w:pPr>
        <w:widowControl w:val="0"/>
        <w:shd w:val="clear" w:color="auto" w:fill="FFFFFF"/>
        <w:tabs>
          <w:tab w:val="left" w:pos="1721"/>
        </w:tabs>
        <w:suppressAutoHyphens w:val="0"/>
        <w:contextualSpacing/>
        <w:jc w:val="both"/>
        <w:rPr>
          <w:sz w:val="28"/>
          <w:szCs w:val="28"/>
        </w:rPr>
      </w:pPr>
      <w:r w:rsidRPr="0033115C">
        <w:rPr>
          <w:sz w:val="28"/>
          <w:szCs w:val="28"/>
        </w:rPr>
        <w:t>Построено, реконструировано и проведен капитальный ремонт</w:t>
      </w:r>
      <w:r w:rsidR="0033115C">
        <w:rPr>
          <w:sz w:val="28"/>
          <w:szCs w:val="28"/>
        </w:rPr>
        <w:t xml:space="preserve"> </w:t>
      </w:r>
      <w:r w:rsidRPr="0033115C">
        <w:rPr>
          <w:sz w:val="28"/>
          <w:szCs w:val="28"/>
        </w:rPr>
        <w:t xml:space="preserve">на 34 объектах спортивной, транспортной и медицинской </w:t>
      </w:r>
      <w:proofErr w:type="gramStart"/>
      <w:r w:rsidRPr="0033115C">
        <w:rPr>
          <w:sz w:val="28"/>
          <w:szCs w:val="28"/>
        </w:rPr>
        <w:t>инфра-структур</w:t>
      </w:r>
      <w:proofErr w:type="gramEnd"/>
      <w:r w:rsidRPr="0033115C">
        <w:rPr>
          <w:sz w:val="28"/>
          <w:szCs w:val="28"/>
        </w:rPr>
        <w:t>.</w:t>
      </w:r>
    </w:p>
    <w:p w:rsidR="00A73BC9" w:rsidRPr="0033115C" w:rsidRDefault="00A73BC9" w:rsidP="0033115C">
      <w:pPr>
        <w:widowControl w:val="0"/>
        <w:shd w:val="clear" w:color="auto" w:fill="FFFFFF"/>
        <w:tabs>
          <w:tab w:val="left" w:pos="1721"/>
        </w:tabs>
        <w:suppressAutoHyphens w:val="0"/>
        <w:contextualSpacing/>
        <w:jc w:val="both"/>
        <w:rPr>
          <w:sz w:val="28"/>
          <w:szCs w:val="28"/>
        </w:rPr>
      </w:pPr>
      <w:r w:rsidRPr="0033115C">
        <w:rPr>
          <w:sz w:val="28"/>
          <w:szCs w:val="28"/>
        </w:rPr>
        <w:t>В результате проделанной работы в городе сформирована современная спортивная инфраструктура, соответствующая мировым стандартам, позволяющая проводить соревнования всероссийского и мирового уровней.</w:t>
      </w:r>
    </w:p>
    <w:p w:rsidR="00A73BC9" w:rsidRPr="0033115C" w:rsidRDefault="00A73BC9" w:rsidP="0033115C">
      <w:pPr>
        <w:widowControl w:val="0"/>
        <w:shd w:val="clear" w:color="auto" w:fill="FFFFFF"/>
        <w:tabs>
          <w:tab w:val="left" w:pos="1721"/>
        </w:tabs>
        <w:suppressAutoHyphens w:val="0"/>
        <w:contextualSpacing/>
        <w:jc w:val="both"/>
        <w:rPr>
          <w:sz w:val="28"/>
          <w:szCs w:val="28"/>
        </w:rPr>
      </w:pPr>
      <w:r w:rsidRPr="0033115C">
        <w:rPr>
          <w:sz w:val="28"/>
          <w:szCs w:val="28"/>
        </w:rPr>
        <w:t>Каждый спортивный комплекс оснащен необходимым оборудованием для обеспечения безопасного пребывания участников спортивных и зрелищных мероприятий на объекте, обеспечена доступность для лиц с ограниченными возможностями и инвалидов.</w:t>
      </w:r>
    </w:p>
    <w:p w:rsidR="00A73BC9" w:rsidRPr="0033115C" w:rsidRDefault="00A73BC9" w:rsidP="0033115C">
      <w:pPr>
        <w:widowControl w:val="0"/>
        <w:shd w:val="clear" w:color="auto" w:fill="FFFFFF"/>
        <w:tabs>
          <w:tab w:val="left" w:pos="1721"/>
        </w:tabs>
        <w:suppressAutoHyphens w:val="0"/>
        <w:contextualSpacing/>
        <w:jc w:val="both"/>
        <w:rPr>
          <w:sz w:val="28"/>
          <w:szCs w:val="28"/>
        </w:rPr>
      </w:pPr>
      <w:r w:rsidRPr="0033115C">
        <w:rPr>
          <w:sz w:val="28"/>
          <w:szCs w:val="28"/>
        </w:rPr>
        <w:t xml:space="preserve">Проведение значимых спортивных мероприятий на территории города является большим стимулом к занятиям спортом у детей. </w:t>
      </w:r>
    </w:p>
    <w:p w:rsidR="00876FE6" w:rsidRPr="0033115C" w:rsidRDefault="00876FE6" w:rsidP="0033115C">
      <w:pPr>
        <w:jc w:val="both"/>
        <w:rPr>
          <w:b/>
          <w:i/>
          <w:sz w:val="28"/>
          <w:szCs w:val="28"/>
        </w:rPr>
      </w:pPr>
      <w:r w:rsidRPr="0033115C">
        <w:rPr>
          <w:b/>
          <w:i/>
          <w:sz w:val="28"/>
          <w:szCs w:val="28"/>
        </w:rPr>
        <w:t>Наиболее значимыми физкультурными</w:t>
      </w:r>
      <w:r w:rsidR="0033115C" w:rsidRPr="0033115C">
        <w:rPr>
          <w:b/>
          <w:i/>
          <w:sz w:val="28"/>
          <w:szCs w:val="28"/>
        </w:rPr>
        <w:t xml:space="preserve"> </w:t>
      </w:r>
      <w:r w:rsidRPr="0033115C">
        <w:rPr>
          <w:b/>
          <w:i/>
          <w:sz w:val="28"/>
          <w:szCs w:val="28"/>
        </w:rPr>
        <w:t xml:space="preserve">и спортивными мероприятиями 2019 года стали такие событийные проекты, как: </w:t>
      </w:r>
    </w:p>
    <w:p w:rsidR="00876FE6" w:rsidRPr="0033115C" w:rsidRDefault="00876FE6" w:rsidP="0033115C">
      <w:pPr>
        <w:jc w:val="both"/>
        <w:rPr>
          <w:sz w:val="28"/>
          <w:szCs w:val="28"/>
        </w:rPr>
      </w:pPr>
      <w:r w:rsidRPr="0033115C">
        <w:rPr>
          <w:sz w:val="28"/>
          <w:szCs w:val="28"/>
        </w:rPr>
        <w:lastRenderedPageBreak/>
        <w:t>- Финальный этап эстафеты Огня XXIX Всемирной зимней универсиады по итогам собрал самое большое количество зрителей по маршруту эст</w:t>
      </w:r>
      <w:r w:rsidR="004E38A8" w:rsidRPr="0033115C">
        <w:rPr>
          <w:sz w:val="28"/>
          <w:szCs w:val="28"/>
        </w:rPr>
        <w:t>афеты – около 150 тысяч человек;</w:t>
      </w:r>
      <w:r w:rsidRPr="0033115C">
        <w:rPr>
          <w:sz w:val="28"/>
          <w:szCs w:val="28"/>
        </w:rPr>
        <w:t xml:space="preserve"> </w:t>
      </w:r>
    </w:p>
    <w:p w:rsidR="00876FE6" w:rsidRPr="0033115C" w:rsidRDefault="00876FE6" w:rsidP="0033115C">
      <w:pPr>
        <w:jc w:val="both"/>
        <w:rPr>
          <w:sz w:val="28"/>
          <w:szCs w:val="28"/>
        </w:rPr>
      </w:pPr>
      <w:r w:rsidRPr="0033115C">
        <w:rPr>
          <w:sz w:val="28"/>
          <w:szCs w:val="28"/>
        </w:rPr>
        <w:t>- Проведение XXIX Всемирной зимней универсиады в городе. 2019 год был знаковым для Красноярска. В нашем городе прошла XXIX Всемирная зимняя универсиада. В столицу Красноярского края приехали около 3000 спортсменов, трансляция велась в 60 странах мира. Отечественная сборная завоевала 112 наград из 228 – самое большое количество наград всю исто</w:t>
      </w:r>
      <w:r w:rsidR="004E38A8" w:rsidRPr="0033115C">
        <w:rPr>
          <w:sz w:val="28"/>
          <w:szCs w:val="28"/>
        </w:rPr>
        <w:t>рию зимних мировых соревнований;</w:t>
      </w:r>
    </w:p>
    <w:p w:rsidR="00876FE6" w:rsidRPr="0033115C" w:rsidRDefault="004E38A8" w:rsidP="0033115C">
      <w:pPr>
        <w:jc w:val="both"/>
        <w:rPr>
          <w:sz w:val="28"/>
          <w:szCs w:val="28"/>
        </w:rPr>
      </w:pPr>
      <w:r w:rsidRPr="0033115C">
        <w:rPr>
          <w:sz w:val="28"/>
          <w:szCs w:val="28"/>
        </w:rPr>
        <w:t>- М</w:t>
      </w:r>
      <w:r w:rsidR="00876FE6" w:rsidRPr="0033115C">
        <w:rPr>
          <w:sz w:val="28"/>
          <w:szCs w:val="28"/>
        </w:rPr>
        <w:t xml:space="preserve">еждународный шахматный фестиваль на котором </w:t>
      </w:r>
      <w:proofErr w:type="gramStart"/>
      <w:r w:rsidR="00876FE6" w:rsidRPr="0033115C">
        <w:rPr>
          <w:sz w:val="28"/>
          <w:szCs w:val="28"/>
        </w:rPr>
        <w:t>были</w:t>
      </w:r>
      <w:proofErr w:type="gramEnd"/>
      <w:r w:rsidR="00876FE6" w:rsidRPr="0033115C">
        <w:rPr>
          <w:sz w:val="28"/>
          <w:szCs w:val="28"/>
        </w:rPr>
        <w:t xml:space="preserve"> </w:t>
      </w:r>
      <w:r w:rsidRPr="0033115C">
        <w:rPr>
          <w:sz w:val="28"/>
          <w:szCs w:val="28"/>
        </w:rPr>
        <w:t>выступили и показали достойный уровень</w:t>
      </w:r>
      <w:r w:rsidR="00876FE6" w:rsidRPr="0033115C">
        <w:rPr>
          <w:sz w:val="28"/>
          <w:szCs w:val="28"/>
        </w:rPr>
        <w:t xml:space="preserve"> шахматисты Красноярского края и Сибири, экс-чемпион мира среди студентов, шесть международных мастеров, три международных гроссмейстера, три спортсмена, входящих в топ </w:t>
      </w:r>
      <w:r w:rsidRPr="0033115C">
        <w:rPr>
          <w:sz w:val="28"/>
          <w:szCs w:val="28"/>
        </w:rPr>
        <w:t>50 по быстрым шахматам в России;</w:t>
      </w:r>
    </w:p>
    <w:p w:rsidR="00876FE6" w:rsidRPr="0033115C" w:rsidRDefault="004E38A8" w:rsidP="0033115C">
      <w:pPr>
        <w:jc w:val="both"/>
        <w:rPr>
          <w:sz w:val="28"/>
          <w:szCs w:val="28"/>
        </w:rPr>
      </w:pPr>
      <w:r w:rsidRPr="0033115C">
        <w:rPr>
          <w:sz w:val="28"/>
          <w:szCs w:val="28"/>
        </w:rPr>
        <w:t xml:space="preserve">- </w:t>
      </w:r>
      <w:r w:rsidR="00876FE6" w:rsidRPr="0033115C">
        <w:rPr>
          <w:sz w:val="28"/>
          <w:szCs w:val="28"/>
        </w:rPr>
        <w:t xml:space="preserve">Более 2000 зрителей стали свидетелями экстремального шоу – Всероссийского </w:t>
      </w:r>
      <w:proofErr w:type="spellStart"/>
      <w:r w:rsidR="00876FE6" w:rsidRPr="0033115C">
        <w:rPr>
          <w:sz w:val="28"/>
          <w:szCs w:val="28"/>
        </w:rPr>
        <w:t>мото</w:t>
      </w:r>
      <w:r w:rsidRPr="0033115C">
        <w:rPr>
          <w:sz w:val="28"/>
          <w:szCs w:val="28"/>
        </w:rPr>
        <w:t>-</w:t>
      </w:r>
      <w:r w:rsidR="00876FE6" w:rsidRPr="0033115C">
        <w:rPr>
          <w:sz w:val="28"/>
          <w:szCs w:val="28"/>
        </w:rPr>
        <w:t>фестиваля</w:t>
      </w:r>
      <w:proofErr w:type="spellEnd"/>
      <w:r w:rsidR="00876FE6" w:rsidRPr="0033115C">
        <w:rPr>
          <w:sz w:val="28"/>
          <w:szCs w:val="28"/>
        </w:rPr>
        <w:t xml:space="preserve"> «Зимний вираж», который прошел в рамках культурной программы XXIX Всемирной зимней универсиады на стадионе «Рассвет». В рамках </w:t>
      </w:r>
      <w:proofErr w:type="spellStart"/>
      <w:r w:rsidR="00876FE6" w:rsidRPr="0033115C">
        <w:rPr>
          <w:sz w:val="28"/>
          <w:szCs w:val="28"/>
        </w:rPr>
        <w:t>мото</w:t>
      </w:r>
      <w:r w:rsidRPr="0033115C">
        <w:rPr>
          <w:sz w:val="28"/>
          <w:szCs w:val="28"/>
        </w:rPr>
        <w:t>-</w:t>
      </w:r>
      <w:r w:rsidR="00876FE6" w:rsidRPr="0033115C">
        <w:rPr>
          <w:sz w:val="28"/>
          <w:szCs w:val="28"/>
        </w:rPr>
        <w:t>фестиваля</w:t>
      </w:r>
      <w:proofErr w:type="spellEnd"/>
      <w:r w:rsidR="00876FE6" w:rsidRPr="0033115C">
        <w:rPr>
          <w:sz w:val="28"/>
          <w:szCs w:val="28"/>
        </w:rPr>
        <w:t xml:space="preserve"> прошли мотогонки на льду с участием звёзд мирового спидвея, показательные выступления профессиональных спортсменов </w:t>
      </w:r>
      <w:proofErr w:type="spellStart"/>
      <w:r w:rsidR="00876FE6" w:rsidRPr="0033115C">
        <w:rPr>
          <w:sz w:val="28"/>
          <w:szCs w:val="28"/>
        </w:rPr>
        <w:t>мото</w:t>
      </w:r>
      <w:r w:rsidRPr="0033115C">
        <w:rPr>
          <w:sz w:val="28"/>
          <w:szCs w:val="28"/>
        </w:rPr>
        <w:t>-</w:t>
      </w:r>
      <w:r w:rsidR="00876FE6" w:rsidRPr="0033115C">
        <w:rPr>
          <w:sz w:val="28"/>
          <w:szCs w:val="28"/>
        </w:rPr>
        <w:t>фристайла</w:t>
      </w:r>
      <w:proofErr w:type="spellEnd"/>
      <w:r w:rsidR="00876FE6" w:rsidRPr="0033115C">
        <w:rPr>
          <w:sz w:val="28"/>
          <w:szCs w:val="28"/>
        </w:rPr>
        <w:t xml:space="preserve"> из команды </w:t>
      </w:r>
      <w:r w:rsidRPr="0033115C">
        <w:rPr>
          <w:sz w:val="28"/>
          <w:szCs w:val="28"/>
        </w:rPr>
        <w:t>«</w:t>
      </w:r>
      <w:proofErr w:type="spellStart"/>
      <w:r w:rsidR="00876FE6" w:rsidRPr="0033115C">
        <w:rPr>
          <w:sz w:val="28"/>
          <w:szCs w:val="28"/>
        </w:rPr>
        <w:t>Mad</w:t>
      </w:r>
      <w:proofErr w:type="spellEnd"/>
      <w:r w:rsidR="00876FE6" w:rsidRPr="0033115C">
        <w:rPr>
          <w:sz w:val="28"/>
          <w:szCs w:val="28"/>
        </w:rPr>
        <w:t xml:space="preserve"> </w:t>
      </w:r>
      <w:proofErr w:type="spellStart"/>
      <w:r w:rsidR="00876FE6" w:rsidRPr="0033115C">
        <w:rPr>
          <w:sz w:val="28"/>
          <w:szCs w:val="28"/>
        </w:rPr>
        <w:t>Men</w:t>
      </w:r>
      <w:proofErr w:type="spellEnd"/>
      <w:r w:rsidRPr="0033115C">
        <w:rPr>
          <w:sz w:val="28"/>
          <w:szCs w:val="28"/>
        </w:rPr>
        <w:t>»</w:t>
      </w:r>
      <w:r w:rsidR="00876FE6" w:rsidRPr="0033115C">
        <w:rPr>
          <w:sz w:val="28"/>
          <w:szCs w:val="28"/>
        </w:rPr>
        <w:t xml:space="preserve">, а также выступление рок-группы «Декабрь» (Санкт-Петербург) и экстремальное трюковое шоу красноярского </w:t>
      </w:r>
      <w:proofErr w:type="spellStart"/>
      <w:r w:rsidR="00876FE6" w:rsidRPr="0033115C">
        <w:rPr>
          <w:sz w:val="28"/>
          <w:szCs w:val="28"/>
        </w:rPr>
        <w:t>мото-театра</w:t>
      </w:r>
      <w:proofErr w:type="spellEnd"/>
      <w:r w:rsidR="00876FE6" w:rsidRPr="0033115C">
        <w:rPr>
          <w:sz w:val="28"/>
          <w:szCs w:val="28"/>
        </w:rPr>
        <w:t xml:space="preserve">. В мотогонках на льду приняли участие звёзды мирового спидвея из </w:t>
      </w:r>
      <w:r w:rsidRPr="0033115C">
        <w:rPr>
          <w:sz w:val="28"/>
          <w:szCs w:val="28"/>
        </w:rPr>
        <w:t xml:space="preserve">городов </w:t>
      </w:r>
      <w:proofErr w:type="gramStart"/>
      <w:r w:rsidRPr="0033115C">
        <w:rPr>
          <w:sz w:val="28"/>
          <w:szCs w:val="28"/>
        </w:rPr>
        <w:t>-</w:t>
      </w:r>
      <w:r w:rsidR="00876FE6" w:rsidRPr="0033115C">
        <w:rPr>
          <w:sz w:val="28"/>
          <w:szCs w:val="28"/>
        </w:rPr>
        <w:t>М</w:t>
      </w:r>
      <w:proofErr w:type="gramEnd"/>
      <w:r w:rsidR="00876FE6" w:rsidRPr="0033115C">
        <w:rPr>
          <w:sz w:val="28"/>
          <w:szCs w:val="28"/>
        </w:rPr>
        <w:t>осквы, Красноярска, Каменск-Уральского, Новосибирска, Иркутска, Тюмени, Читы и Усолья-Сибирского. Красноя</w:t>
      </w:r>
      <w:proofErr w:type="gramStart"/>
      <w:r w:rsidR="00876FE6" w:rsidRPr="0033115C">
        <w:rPr>
          <w:sz w:val="28"/>
          <w:szCs w:val="28"/>
        </w:rPr>
        <w:t>рск пр</w:t>
      </w:r>
      <w:proofErr w:type="gramEnd"/>
      <w:r w:rsidR="00876FE6" w:rsidRPr="0033115C">
        <w:rPr>
          <w:sz w:val="28"/>
          <w:szCs w:val="28"/>
        </w:rPr>
        <w:t>едставлял десятикратный чемпион мира и заслуж</w:t>
      </w:r>
      <w:r w:rsidRPr="0033115C">
        <w:rPr>
          <w:sz w:val="28"/>
          <w:szCs w:val="28"/>
        </w:rPr>
        <w:t>енный мастер спорта Юрий Иванов;</w:t>
      </w:r>
    </w:p>
    <w:p w:rsidR="00876FE6" w:rsidRPr="0033115C" w:rsidRDefault="004E38A8" w:rsidP="0033115C">
      <w:pPr>
        <w:jc w:val="both"/>
        <w:rPr>
          <w:sz w:val="28"/>
          <w:szCs w:val="28"/>
        </w:rPr>
      </w:pPr>
      <w:r w:rsidRPr="0033115C">
        <w:rPr>
          <w:sz w:val="28"/>
          <w:szCs w:val="28"/>
        </w:rPr>
        <w:t xml:space="preserve">- </w:t>
      </w:r>
      <w:r w:rsidR="00876FE6" w:rsidRPr="0033115C">
        <w:rPr>
          <w:sz w:val="28"/>
          <w:szCs w:val="28"/>
        </w:rPr>
        <w:t>Всероссийские массовые акции по различным видам спорта «Всемирный день снега», «День зимних видов спорта», «Лед надежды нашей», «Лыжня России» «Российский азимут», «</w:t>
      </w:r>
      <w:proofErr w:type="spellStart"/>
      <w:r w:rsidR="00876FE6" w:rsidRPr="0033115C">
        <w:rPr>
          <w:sz w:val="28"/>
          <w:szCs w:val="28"/>
        </w:rPr>
        <w:t>Полумарафон</w:t>
      </w:r>
      <w:proofErr w:type="spellEnd"/>
      <w:r w:rsidR="00876FE6" w:rsidRPr="0033115C">
        <w:rPr>
          <w:sz w:val="28"/>
          <w:szCs w:val="28"/>
        </w:rPr>
        <w:t xml:space="preserve"> «</w:t>
      </w:r>
      <w:proofErr w:type="spellStart"/>
      <w:r w:rsidR="00876FE6" w:rsidRPr="0033115C">
        <w:rPr>
          <w:sz w:val="28"/>
          <w:szCs w:val="28"/>
        </w:rPr>
        <w:t>ЗаБег</w:t>
      </w:r>
      <w:proofErr w:type="spellEnd"/>
      <w:r w:rsidR="00876FE6" w:rsidRPr="0033115C">
        <w:rPr>
          <w:sz w:val="28"/>
          <w:szCs w:val="28"/>
        </w:rPr>
        <w:t xml:space="preserve">», </w:t>
      </w:r>
      <w:proofErr w:type="spellStart"/>
      <w:r w:rsidR="00876FE6" w:rsidRPr="0033115C">
        <w:rPr>
          <w:sz w:val="28"/>
          <w:szCs w:val="28"/>
        </w:rPr>
        <w:t>велопарад</w:t>
      </w:r>
      <w:proofErr w:type="spellEnd"/>
      <w:r w:rsidR="00876FE6" w:rsidRPr="0033115C">
        <w:rPr>
          <w:sz w:val="28"/>
          <w:szCs w:val="28"/>
        </w:rPr>
        <w:t xml:space="preserve"> «Красноярское велокольцо», «Оранжевый мяч», «Кросс Нации», «Дня ходьбы» и «День любителей хоккея»; </w:t>
      </w:r>
    </w:p>
    <w:p w:rsidR="00876FE6" w:rsidRPr="0033115C" w:rsidRDefault="004E38A8" w:rsidP="0033115C">
      <w:pPr>
        <w:jc w:val="both"/>
        <w:rPr>
          <w:sz w:val="28"/>
          <w:szCs w:val="28"/>
        </w:rPr>
      </w:pPr>
      <w:r w:rsidRPr="0033115C">
        <w:rPr>
          <w:sz w:val="28"/>
          <w:szCs w:val="28"/>
        </w:rPr>
        <w:t>- О</w:t>
      </w:r>
      <w:r w:rsidR="00876FE6" w:rsidRPr="0033115C">
        <w:rPr>
          <w:sz w:val="28"/>
          <w:szCs w:val="28"/>
        </w:rPr>
        <w:t xml:space="preserve">ткрытый городской турнир по волейболу, посвященный памяти А.Я. Грошева; </w:t>
      </w:r>
    </w:p>
    <w:p w:rsidR="00876FE6" w:rsidRPr="0033115C" w:rsidRDefault="004E38A8" w:rsidP="0033115C">
      <w:pPr>
        <w:jc w:val="both"/>
        <w:rPr>
          <w:sz w:val="28"/>
          <w:szCs w:val="28"/>
        </w:rPr>
      </w:pPr>
      <w:r w:rsidRPr="0033115C">
        <w:rPr>
          <w:sz w:val="28"/>
          <w:szCs w:val="28"/>
        </w:rPr>
        <w:t>- О</w:t>
      </w:r>
      <w:r w:rsidR="00876FE6" w:rsidRPr="0033115C">
        <w:rPr>
          <w:sz w:val="28"/>
          <w:szCs w:val="28"/>
        </w:rPr>
        <w:t>ткрытый чемпионат и первенство города по легкой атлетике в дисциплине бег на шоссе 21,0975 км «Первомайский полумарафон»;</w:t>
      </w:r>
    </w:p>
    <w:p w:rsidR="00876FE6" w:rsidRPr="0033115C" w:rsidRDefault="004E38A8" w:rsidP="0033115C">
      <w:pPr>
        <w:jc w:val="both"/>
        <w:rPr>
          <w:sz w:val="28"/>
          <w:szCs w:val="28"/>
        </w:rPr>
      </w:pPr>
      <w:r w:rsidRPr="0033115C">
        <w:rPr>
          <w:sz w:val="28"/>
          <w:szCs w:val="28"/>
        </w:rPr>
        <w:t xml:space="preserve">- </w:t>
      </w:r>
      <w:r w:rsidR="00876FE6" w:rsidRPr="0033115C">
        <w:rPr>
          <w:sz w:val="28"/>
          <w:szCs w:val="28"/>
        </w:rPr>
        <w:t xml:space="preserve">54 традиционная легкоатлетическая эстафета, посвященная «Дню Победы» при участии 68 команд общеобразовательных школ, учреждений среднего профессионального образования и образовательных организаций высшего образования, предприятий и организаций различных форм собственности, спортклубов и клубов любителей бега; </w:t>
      </w:r>
    </w:p>
    <w:p w:rsidR="00876FE6" w:rsidRPr="0033115C" w:rsidRDefault="004E38A8" w:rsidP="0033115C">
      <w:pPr>
        <w:jc w:val="both"/>
        <w:rPr>
          <w:sz w:val="28"/>
          <w:szCs w:val="28"/>
        </w:rPr>
      </w:pPr>
      <w:r w:rsidRPr="0033115C">
        <w:rPr>
          <w:sz w:val="28"/>
          <w:szCs w:val="28"/>
        </w:rPr>
        <w:t>- С</w:t>
      </w:r>
      <w:r w:rsidR="00876FE6" w:rsidRPr="0033115C">
        <w:rPr>
          <w:sz w:val="28"/>
          <w:szCs w:val="28"/>
        </w:rPr>
        <w:t xml:space="preserve">оревнования по подтягиванию «Кубок города Красноярска» в рамках проекта «Турник в каждый двор», в котором приняли участие 1200 человек; </w:t>
      </w:r>
    </w:p>
    <w:p w:rsidR="00876FE6" w:rsidRPr="0033115C" w:rsidRDefault="004E38A8" w:rsidP="0033115C">
      <w:pPr>
        <w:jc w:val="both"/>
        <w:rPr>
          <w:sz w:val="28"/>
          <w:szCs w:val="28"/>
        </w:rPr>
      </w:pPr>
      <w:r w:rsidRPr="0033115C">
        <w:rPr>
          <w:sz w:val="28"/>
          <w:szCs w:val="28"/>
        </w:rPr>
        <w:t>- Р</w:t>
      </w:r>
      <w:r w:rsidR="00876FE6" w:rsidRPr="0033115C">
        <w:rPr>
          <w:sz w:val="28"/>
          <w:szCs w:val="28"/>
        </w:rPr>
        <w:t>егиональный традиционный веломарафон «</w:t>
      </w:r>
      <w:proofErr w:type="spellStart"/>
      <w:r w:rsidR="00876FE6" w:rsidRPr="0033115C">
        <w:rPr>
          <w:sz w:val="28"/>
          <w:szCs w:val="28"/>
        </w:rPr>
        <w:t>Красспорт</w:t>
      </w:r>
      <w:proofErr w:type="spellEnd"/>
      <w:r w:rsidR="00876FE6" w:rsidRPr="0033115C">
        <w:rPr>
          <w:sz w:val="28"/>
          <w:szCs w:val="28"/>
        </w:rPr>
        <w:t xml:space="preserve">» при участии более 600 человек из Москвы, Санкт-Петербурга, Томска, Омска, Иркутска, Кемерово, республики Хакассии и Коми, городов Красноярского края; </w:t>
      </w:r>
    </w:p>
    <w:p w:rsidR="00876FE6" w:rsidRPr="0033115C" w:rsidRDefault="004E38A8" w:rsidP="0033115C">
      <w:pPr>
        <w:jc w:val="both"/>
        <w:rPr>
          <w:sz w:val="28"/>
          <w:szCs w:val="28"/>
        </w:rPr>
      </w:pPr>
      <w:r w:rsidRPr="0033115C">
        <w:rPr>
          <w:sz w:val="28"/>
          <w:szCs w:val="28"/>
        </w:rPr>
        <w:t>- С</w:t>
      </w:r>
      <w:r w:rsidR="00876FE6" w:rsidRPr="0033115C">
        <w:rPr>
          <w:sz w:val="28"/>
          <w:szCs w:val="28"/>
        </w:rPr>
        <w:t xml:space="preserve">портивный праздник среди групп здоровья «Фестиваль возможностей»; </w:t>
      </w:r>
    </w:p>
    <w:p w:rsidR="00876FE6" w:rsidRPr="0033115C" w:rsidRDefault="004E38A8" w:rsidP="0033115C">
      <w:pPr>
        <w:jc w:val="both"/>
        <w:rPr>
          <w:sz w:val="28"/>
          <w:szCs w:val="28"/>
        </w:rPr>
      </w:pPr>
      <w:r w:rsidRPr="0033115C">
        <w:rPr>
          <w:sz w:val="28"/>
          <w:szCs w:val="28"/>
        </w:rPr>
        <w:t>- С</w:t>
      </w:r>
      <w:r w:rsidR="00876FE6" w:rsidRPr="0033115C">
        <w:rPr>
          <w:sz w:val="28"/>
          <w:szCs w:val="28"/>
        </w:rPr>
        <w:t>портивные праздники, посвященные «Дню физкультурника» и 390-летию «Дня города», в рамках которого</w:t>
      </w:r>
      <w:r w:rsidR="0033115C">
        <w:rPr>
          <w:sz w:val="28"/>
          <w:szCs w:val="28"/>
        </w:rPr>
        <w:t xml:space="preserve"> </w:t>
      </w:r>
      <w:r w:rsidR="00876FE6" w:rsidRPr="0033115C">
        <w:rPr>
          <w:sz w:val="28"/>
          <w:szCs w:val="28"/>
        </w:rPr>
        <w:t xml:space="preserve">приняло участие около 10 000 жителей города; </w:t>
      </w:r>
    </w:p>
    <w:p w:rsidR="00876FE6" w:rsidRPr="0033115C" w:rsidRDefault="004E38A8" w:rsidP="0033115C">
      <w:pPr>
        <w:jc w:val="both"/>
        <w:rPr>
          <w:sz w:val="28"/>
          <w:szCs w:val="28"/>
        </w:rPr>
      </w:pPr>
      <w:r w:rsidRPr="0033115C">
        <w:rPr>
          <w:sz w:val="28"/>
          <w:szCs w:val="28"/>
        </w:rPr>
        <w:t xml:space="preserve">- </w:t>
      </w:r>
      <w:r w:rsidR="00876FE6" w:rsidRPr="0033115C">
        <w:rPr>
          <w:sz w:val="28"/>
          <w:szCs w:val="28"/>
        </w:rPr>
        <w:t>XV Кубок Главы города по регби «Будущие звезды овального мяча», в котором приняли участие 30 команд 420 спортсменов;</w:t>
      </w:r>
    </w:p>
    <w:p w:rsidR="00876FE6" w:rsidRPr="0033115C" w:rsidRDefault="004E38A8" w:rsidP="0033115C">
      <w:pPr>
        <w:jc w:val="both"/>
        <w:rPr>
          <w:sz w:val="28"/>
          <w:szCs w:val="28"/>
        </w:rPr>
      </w:pPr>
      <w:r w:rsidRPr="0033115C">
        <w:rPr>
          <w:sz w:val="28"/>
          <w:szCs w:val="28"/>
        </w:rPr>
        <w:t xml:space="preserve">- </w:t>
      </w:r>
      <w:proofErr w:type="spellStart"/>
      <w:r w:rsidRPr="0033115C">
        <w:rPr>
          <w:sz w:val="28"/>
          <w:szCs w:val="28"/>
        </w:rPr>
        <w:t>Р</w:t>
      </w:r>
      <w:r w:rsidR="00876FE6" w:rsidRPr="0033115C">
        <w:rPr>
          <w:sz w:val="28"/>
          <w:szCs w:val="28"/>
        </w:rPr>
        <w:t>огейн</w:t>
      </w:r>
      <w:proofErr w:type="spellEnd"/>
      <w:r w:rsidR="00876FE6" w:rsidRPr="0033115C">
        <w:rPr>
          <w:sz w:val="28"/>
          <w:szCs w:val="28"/>
        </w:rPr>
        <w:t xml:space="preserve"> «Красноярские столбы» с участием около 2500 спортсменов и любителей заповедника «Столбы»; </w:t>
      </w:r>
    </w:p>
    <w:p w:rsidR="00EC5D31" w:rsidRPr="0033115C" w:rsidRDefault="004E38A8" w:rsidP="0033115C">
      <w:pPr>
        <w:jc w:val="both"/>
        <w:rPr>
          <w:sz w:val="28"/>
          <w:szCs w:val="28"/>
        </w:rPr>
      </w:pPr>
      <w:r w:rsidRPr="0033115C">
        <w:rPr>
          <w:sz w:val="28"/>
          <w:szCs w:val="28"/>
        </w:rPr>
        <w:t xml:space="preserve">- </w:t>
      </w:r>
      <w:r w:rsidR="00876FE6" w:rsidRPr="0033115C">
        <w:rPr>
          <w:sz w:val="28"/>
          <w:szCs w:val="28"/>
        </w:rPr>
        <w:t xml:space="preserve">XV Международный турнир по вольной борьбе среди юношей на призы 3-кратного чемпиона Олимпийских игр, ЗМС Б. </w:t>
      </w:r>
      <w:proofErr w:type="spellStart"/>
      <w:r w:rsidR="00876FE6" w:rsidRPr="0033115C">
        <w:rPr>
          <w:sz w:val="28"/>
          <w:szCs w:val="28"/>
        </w:rPr>
        <w:t>Сайтиева</w:t>
      </w:r>
      <w:proofErr w:type="spellEnd"/>
      <w:r w:rsidR="00876FE6" w:rsidRPr="0033115C">
        <w:rPr>
          <w:sz w:val="28"/>
          <w:szCs w:val="28"/>
        </w:rPr>
        <w:t xml:space="preserve"> с количеством участников 280 человек</w:t>
      </w:r>
      <w:r w:rsidR="00642C8F" w:rsidRPr="0033115C">
        <w:rPr>
          <w:sz w:val="28"/>
          <w:szCs w:val="28"/>
        </w:rPr>
        <w:t xml:space="preserve"> и другие.</w:t>
      </w:r>
    </w:p>
    <w:p w:rsidR="00C712F9" w:rsidRPr="0033115C" w:rsidRDefault="00C712F9" w:rsidP="0033115C">
      <w:pPr>
        <w:jc w:val="both"/>
        <w:rPr>
          <w:sz w:val="28"/>
          <w:szCs w:val="28"/>
        </w:rPr>
      </w:pPr>
      <w:r w:rsidRPr="0033115C">
        <w:rPr>
          <w:sz w:val="28"/>
          <w:szCs w:val="28"/>
        </w:rPr>
        <w:lastRenderedPageBreak/>
        <w:t>Продолжает развиваться спортивная инфраструктура парков и зон отдыха.</w:t>
      </w:r>
    </w:p>
    <w:p w:rsidR="00915FCC" w:rsidRPr="0033115C" w:rsidRDefault="00915FCC" w:rsidP="0033115C">
      <w:pPr>
        <w:jc w:val="both"/>
        <w:rPr>
          <w:sz w:val="28"/>
          <w:szCs w:val="28"/>
        </w:rPr>
      </w:pPr>
      <w:r w:rsidRPr="0033115C">
        <w:rPr>
          <w:sz w:val="28"/>
          <w:szCs w:val="28"/>
        </w:rPr>
        <w:t xml:space="preserve">Так, на территории острова </w:t>
      </w:r>
      <w:proofErr w:type="spellStart"/>
      <w:r w:rsidRPr="0033115C">
        <w:rPr>
          <w:sz w:val="28"/>
          <w:szCs w:val="28"/>
        </w:rPr>
        <w:t>Татышева</w:t>
      </w:r>
      <w:proofErr w:type="spellEnd"/>
      <w:r w:rsidRPr="0033115C">
        <w:rPr>
          <w:sz w:val="28"/>
          <w:szCs w:val="28"/>
        </w:rPr>
        <w:t xml:space="preserve"> в 2018 году завершены работы по обустройству сети пешеходных дорожек с системой освещения</w:t>
      </w:r>
      <w:r w:rsidR="0033115C">
        <w:rPr>
          <w:sz w:val="28"/>
          <w:szCs w:val="28"/>
        </w:rPr>
        <w:t xml:space="preserve"> </w:t>
      </w:r>
      <w:r w:rsidRPr="0033115C">
        <w:rPr>
          <w:sz w:val="28"/>
          <w:szCs w:val="28"/>
        </w:rPr>
        <w:t xml:space="preserve">в районе </w:t>
      </w:r>
      <w:proofErr w:type="spellStart"/>
      <w:r w:rsidRPr="0033115C">
        <w:rPr>
          <w:sz w:val="28"/>
          <w:szCs w:val="28"/>
        </w:rPr>
        <w:t>Виноградовского</w:t>
      </w:r>
      <w:proofErr w:type="spellEnd"/>
      <w:r w:rsidRPr="0033115C">
        <w:rPr>
          <w:sz w:val="28"/>
          <w:szCs w:val="28"/>
        </w:rPr>
        <w:t xml:space="preserve"> моста, а также возведен Визит-центр.</w:t>
      </w:r>
    </w:p>
    <w:p w:rsidR="00915FCC" w:rsidRPr="0033115C" w:rsidRDefault="00915FCC" w:rsidP="0033115C">
      <w:pPr>
        <w:jc w:val="both"/>
        <w:rPr>
          <w:sz w:val="28"/>
          <w:szCs w:val="28"/>
        </w:rPr>
      </w:pPr>
      <w:r w:rsidRPr="0033115C">
        <w:rPr>
          <w:sz w:val="28"/>
          <w:szCs w:val="28"/>
        </w:rPr>
        <w:t xml:space="preserve">В 2019 году </w:t>
      </w:r>
      <w:proofErr w:type="gramStart"/>
      <w:r w:rsidRPr="0033115C">
        <w:rPr>
          <w:sz w:val="28"/>
          <w:szCs w:val="28"/>
        </w:rPr>
        <w:t>на данной части острова</w:t>
      </w:r>
      <w:proofErr w:type="gramEnd"/>
      <w:r w:rsidRPr="0033115C">
        <w:rPr>
          <w:sz w:val="28"/>
          <w:szCs w:val="28"/>
        </w:rPr>
        <w:t xml:space="preserve"> размещен и оборудован парк Универсиады, подключена архитектурно-художественная подсветка Вантового моста и малых архитектурных форм.</w:t>
      </w:r>
    </w:p>
    <w:p w:rsidR="00915FCC" w:rsidRPr="0033115C" w:rsidRDefault="00915FCC" w:rsidP="0033115C">
      <w:pPr>
        <w:jc w:val="both"/>
        <w:rPr>
          <w:sz w:val="28"/>
          <w:szCs w:val="28"/>
        </w:rPr>
      </w:pPr>
      <w:r w:rsidRPr="0033115C">
        <w:rPr>
          <w:sz w:val="28"/>
          <w:szCs w:val="28"/>
        </w:rPr>
        <w:t>На существующих площадках завершаются мероприятия по замене устаревших спортивных уличных тренажеров на современные комплексы производства «Спортмастер».</w:t>
      </w:r>
    </w:p>
    <w:p w:rsidR="00915FCC" w:rsidRPr="0033115C" w:rsidRDefault="00915FCC" w:rsidP="0033115C">
      <w:pPr>
        <w:jc w:val="both"/>
        <w:rPr>
          <w:sz w:val="28"/>
          <w:szCs w:val="28"/>
        </w:rPr>
      </w:pPr>
      <w:r w:rsidRPr="0033115C">
        <w:rPr>
          <w:sz w:val="28"/>
          <w:szCs w:val="28"/>
        </w:rPr>
        <w:t>На территории пляжа проведена замена песчаного покрытия береговой зоны и волейбольной площадки.</w:t>
      </w:r>
    </w:p>
    <w:p w:rsidR="00915FCC" w:rsidRPr="0033115C" w:rsidRDefault="00915FCC" w:rsidP="0033115C">
      <w:pPr>
        <w:jc w:val="both"/>
        <w:rPr>
          <w:sz w:val="28"/>
          <w:szCs w:val="28"/>
        </w:rPr>
      </w:pPr>
      <w:r w:rsidRPr="0033115C">
        <w:rPr>
          <w:sz w:val="28"/>
          <w:szCs w:val="28"/>
        </w:rPr>
        <w:t>Большое внимание уделяется озеленению острова. В течение</w:t>
      </w:r>
      <w:r w:rsidR="0033115C">
        <w:rPr>
          <w:sz w:val="28"/>
          <w:szCs w:val="28"/>
        </w:rPr>
        <w:t xml:space="preserve"> </w:t>
      </w:r>
      <w:r w:rsidRPr="0033115C">
        <w:rPr>
          <w:sz w:val="28"/>
          <w:szCs w:val="28"/>
        </w:rPr>
        <w:t>2018 года посажено более 1 200 деревьев разных пород на западной</w:t>
      </w:r>
      <w:r w:rsidR="0033115C">
        <w:rPr>
          <w:sz w:val="28"/>
          <w:szCs w:val="28"/>
        </w:rPr>
        <w:t xml:space="preserve"> </w:t>
      </w:r>
      <w:r w:rsidRPr="0033115C">
        <w:rPr>
          <w:sz w:val="28"/>
          <w:szCs w:val="28"/>
        </w:rPr>
        <w:t>и восточной сторонах острова. Продолжается развитие парка «родовых деревьев» в западной части остро</w:t>
      </w:r>
      <w:r w:rsidR="00232D37" w:rsidRPr="0033115C">
        <w:rPr>
          <w:sz w:val="28"/>
          <w:szCs w:val="28"/>
        </w:rPr>
        <w:t>ва, в котором красноярцам предо</w:t>
      </w:r>
      <w:r w:rsidRPr="0033115C">
        <w:rPr>
          <w:sz w:val="28"/>
          <w:szCs w:val="28"/>
        </w:rPr>
        <w:t>ставлена возможность взять под опеку посаженное своими руками</w:t>
      </w:r>
      <w:r w:rsidR="0033115C">
        <w:rPr>
          <w:sz w:val="28"/>
          <w:szCs w:val="28"/>
        </w:rPr>
        <w:t xml:space="preserve"> </w:t>
      </w:r>
      <w:r w:rsidRPr="0033115C">
        <w:rPr>
          <w:sz w:val="28"/>
          <w:szCs w:val="28"/>
        </w:rPr>
        <w:t>дерево.</w:t>
      </w:r>
    </w:p>
    <w:p w:rsidR="00915FCC" w:rsidRPr="0033115C" w:rsidRDefault="00915FCC" w:rsidP="0033115C">
      <w:pPr>
        <w:jc w:val="both"/>
        <w:rPr>
          <w:sz w:val="28"/>
          <w:szCs w:val="28"/>
        </w:rPr>
      </w:pPr>
      <w:r w:rsidRPr="0033115C">
        <w:rPr>
          <w:sz w:val="28"/>
          <w:szCs w:val="28"/>
        </w:rPr>
        <w:t xml:space="preserve">В целях повышения инфраструктурного развития парка о. </w:t>
      </w:r>
      <w:proofErr w:type="spellStart"/>
      <w:r w:rsidRPr="0033115C">
        <w:rPr>
          <w:sz w:val="28"/>
          <w:szCs w:val="28"/>
        </w:rPr>
        <w:t>Татышев</w:t>
      </w:r>
      <w:proofErr w:type="spellEnd"/>
      <w:r w:rsidRPr="0033115C">
        <w:rPr>
          <w:sz w:val="28"/>
          <w:szCs w:val="28"/>
        </w:rPr>
        <w:t xml:space="preserve"> в период реализации Программы обустроены пешеходные дорожки с зонами отдыха горожан. </w:t>
      </w:r>
    </w:p>
    <w:p w:rsidR="00915FCC" w:rsidRPr="0033115C" w:rsidRDefault="00915FCC" w:rsidP="0033115C">
      <w:pPr>
        <w:jc w:val="both"/>
        <w:rPr>
          <w:sz w:val="28"/>
          <w:szCs w:val="28"/>
        </w:rPr>
      </w:pPr>
      <w:r w:rsidRPr="0033115C">
        <w:rPr>
          <w:sz w:val="28"/>
          <w:szCs w:val="28"/>
        </w:rPr>
        <w:t xml:space="preserve">Кроме этого, реализуется проект по увеличению энергетической мощности парка на 500 кВт, что позволит обеспечить более надежную работу оборудования, а также в дальнейшем расширить </w:t>
      </w:r>
      <w:r w:rsidR="00232D37" w:rsidRPr="0033115C">
        <w:rPr>
          <w:sz w:val="28"/>
          <w:szCs w:val="28"/>
        </w:rPr>
        <w:t xml:space="preserve">систему освещения как </w:t>
      </w:r>
      <w:proofErr w:type="spellStart"/>
      <w:r w:rsidR="00232D37" w:rsidRPr="0033115C">
        <w:rPr>
          <w:sz w:val="28"/>
          <w:szCs w:val="28"/>
        </w:rPr>
        <w:t>пешеходно</w:t>
      </w:r>
      <w:r w:rsidRPr="0033115C">
        <w:rPr>
          <w:sz w:val="28"/>
          <w:szCs w:val="28"/>
        </w:rPr>
        <w:t>беговых</w:t>
      </w:r>
      <w:proofErr w:type="spellEnd"/>
      <w:r w:rsidRPr="0033115C">
        <w:rPr>
          <w:sz w:val="28"/>
          <w:szCs w:val="28"/>
        </w:rPr>
        <w:t xml:space="preserve"> дорожек, так и спортивных площадок</w:t>
      </w:r>
      <w:r w:rsidR="0033115C">
        <w:rPr>
          <w:sz w:val="28"/>
          <w:szCs w:val="28"/>
        </w:rPr>
        <w:t xml:space="preserve"> </w:t>
      </w:r>
      <w:r w:rsidRPr="0033115C">
        <w:rPr>
          <w:sz w:val="28"/>
          <w:szCs w:val="28"/>
        </w:rPr>
        <w:t>и объектов.</w:t>
      </w:r>
    </w:p>
    <w:p w:rsidR="00915FCC" w:rsidRPr="0033115C" w:rsidRDefault="00915FCC" w:rsidP="0033115C">
      <w:pPr>
        <w:jc w:val="both"/>
        <w:rPr>
          <w:sz w:val="28"/>
          <w:szCs w:val="28"/>
        </w:rPr>
      </w:pPr>
      <w:r w:rsidRPr="0033115C">
        <w:rPr>
          <w:sz w:val="28"/>
          <w:szCs w:val="28"/>
        </w:rPr>
        <w:t xml:space="preserve">Для повышения транспортной доступности </w:t>
      </w:r>
      <w:proofErr w:type="spellStart"/>
      <w:r w:rsidRPr="0033115C">
        <w:rPr>
          <w:sz w:val="28"/>
          <w:szCs w:val="28"/>
        </w:rPr>
        <w:t>Татышев-парка</w:t>
      </w:r>
      <w:proofErr w:type="spellEnd"/>
      <w:r w:rsidRPr="0033115C">
        <w:rPr>
          <w:sz w:val="28"/>
          <w:szCs w:val="28"/>
        </w:rPr>
        <w:t xml:space="preserve"> ведутся работы по расширению и благоустройству парковочного пространства в районе Октябрьского моста, монтируется система освещения территории.</w:t>
      </w:r>
    </w:p>
    <w:p w:rsidR="00915FCC" w:rsidRPr="0033115C" w:rsidRDefault="00915FCC" w:rsidP="0033115C">
      <w:pPr>
        <w:jc w:val="both"/>
        <w:rPr>
          <w:sz w:val="28"/>
          <w:szCs w:val="28"/>
        </w:rPr>
      </w:pPr>
      <w:r w:rsidRPr="0033115C">
        <w:rPr>
          <w:sz w:val="28"/>
          <w:szCs w:val="28"/>
        </w:rPr>
        <w:t>В парке 400-летия города Красноярска был проведен текущий ремонт покрытия детской площадки и пешеходных дорожек, ремонт освещения спортивных площадок, асфальтирование автомобильной парковки с нанесением разметки.</w:t>
      </w:r>
    </w:p>
    <w:p w:rsidR="00915FCC" w:rsidRPr="0033115C" w:rsidRDefault="00915FCC" w:rsidP="0033115C">
      <w:pPr>
        <w:jc w:val="both"/>
        <w:rPr>
          <w:sz w:val="28"/>
          <w:szCs w:val="28"/>
        </w:rPr>
      </w:pPr>
      <w:r w:rsidRPr="0033115C">
        <w:rPr>
          <w:sz w:val="28"/>
          <w:szCs w:val="28"/>
        </w:rPr>
        <w:t>Обустроен парк «</w:t>
      </w:r>
      <w:proofErr w:type="spellStart"/>
      <w:r w:rsidRPr="0033115C">
        <w:rPr>
          <w:sz w:val="28"/>
          <w:szCs w:val="28"/>
        </w:rPr>
        <w:t>СибСталь</w:t>
      </w:r>
      <w:proofErr w:type="spellEnd"/>
      <w:r w:rsidRPr="0033115C">
        <w:rPr>
          <w:sz w:val="28"/>
          <w:szCs w:val="28"/>
        </w:rPr>
        <w:t xml:space="preserve">», на территории которого размещены пешеходные и беговые дорожки, спортивные площадки для игры в футбол, волейбол и установлены спортивные тренажеры. </w:t>
      </w:r>
    </w:p>
    <w:p w:rsidR="00915FCC" w:rsidRPr="0033115C" w:rsidRDefault="00915FCC" w:rsidP="0033115C">
      <w:pPr>
        <w:jc w:val="both"/>
        <w:rPr>
          <w:sz w:val="28"/>
          <w:szCs w:val="28"/>
        </w:rPr>
      </w:pPr>
      <w:r w:rsidRPr="0033115C">
        <w:rPr>
          <w:sz w:val="28"/>
          <w:szCs w:val="28"/>
        </w:rPr>
        <w:t>В целях повышения уровня безопасности на территории парка проводится модернизация системы электроснабжения освещения, пешеходная зона защищается барьерными ограждениями.</w:t>
      </w:r>
    </w:p>
    <w:p w:rsidR="00C712F9" w:rsidRPr="0033115C" w:rsidRDefault="005615C4" w:rsidP="0033115C">
      <w:pPr>
        <w:jc w:val="both"/>
        <w:rPr>
          <w:sz w:val="28"/>
          <w:szCs w:val="28"/>
        </w:rPr>
      </w:pPr>
      <w:r w:rsidRPr="0033115C">
        <w:rPr>
          <w:sz w:val="28"/>
          <w:szCs w:val="28"/>
        </w:rPr>
        <w:t>В 2019 году продолжена работа по благоустройству территории перед павильоном-филиалом туристско-информационного центра Красноярска</w:t>
      </w:r>
      <w:r w:rsidR="00D3720C" w:rsidRPr="0033115C">
        <w:rPr>
          <w:sz w:val="28"/>
          <w:szCs w:val="28"/>
        </w:rPr>
        <w:t xml:space="preserve"> </w:t>
      </w:r>
      <w:r w:rsidR="003E69CF" w:rsidRPr="0033115C">
        <w:rPr>
          <w:sz w:val="28"/>
          <w:szCs w:val="28"/>
        </w:rPr>
        <w:t>на восточном входе в ГПЗ «Столбы»</w:t>
      </w:r>
      <w:r w:rsidRPr="0033115C">
        <w:rPr>
          <w:sz w:val="28"/>
          <w:szCs w:val="28"/>
        </w:rPr>
        <w:t>, проведены работы по устройству площадки</w:t>
      </w:r>
      <w:r w:rsidR="0033115C">
        <w:rPr>
          <w:sz w:val="28"/>
          <w:szCs w:val="28"/>
        </w:rPr>
        <w:t xml:space="preserve"> </w:t>
      </w:r>
      <w:r w:rsidRPr="0033115C">
        <w:rPr>
          <w:sz w:val="28"/>
          <w:szCs w:val="28"/>
        </w:rPr>
        <w:t>для кемпинга, устройство беседок, очистка и укрепление береговой зоны ручья</w:t>
      </w:r>
      <w:r w:rsidR="00D3720C" w:rsidRPr="0033115C">
        <w:rPr>
          <w:sz w:val="28"/>
          <w:szCs w:val="28"/>
        </w:rPr>
        <w:t xml:space="preserve"> Моховой, </w:t>
      </w:r>
      <w:r w:rsidR="00DC4384" w:rsidRPr="0033115C">
        <w:rPr>
          <w:sz w:val="28"/>
          <w:szCs w:val="28"/>
        </w:rPr>
        <w:t>оборудована экологическая тропа с поручнями от автомобильной парковки до</w:t>
      </w:r>
      <w:r w:rsidR="0033115C">
        <w:rPr>
          <w:sz w:val="28"/>
          <w:szCs w:val="28"/>
        </w:rPr>
        <w:t xml:space="preserve"> </w:t>
      </w:r>
      <w:r w:rsidR="00DC4384" w:rsidRPr="0033115C">
        <w:rPr>
          <w:sz w:val="28"/>
          <w:szCs w:val="28"/>
        </w:rPr>
        <w:t>кемпинговой зоны.</w:t>
      </w:r>
    </w:p>
    <w:p w:rsidR="00A73BC9" w:rsidRPr="0033115C" w:rsidRDefault="00A73BC9" w:rsidP="0033115C">
      <w:pPr>
        <w:jc w:val="both"/>
        <w:rPr>
          <w:sz w:val="28"/>
          <w:szCs w:val="28"/>
        </w:rPr>
      </w:pPr>
      <w:r w:rsidRPr="0033115C">
        <w:rPr>
          <w:sz w:val="28"/>
          <w:szCs w:val="28"/>
        </w:rPr>
        <w:t>В течение 2019 года муниципальное автономное учреждение «Центр спортивных клубов» были выполнены работы по обустройству плоскостных спортивных сооружений по трем адресам, установлены павильоны для переодевания и хранения инвентаря на плоскостных спортивных сооружениях по двум адресам.</w:t>
      </w:r>
    </w:p>
    <w:p w:rsidR="00A73BC9" w:rsidRPr="0033115C" w:rsidRDefault="00A73BC9" w:rsidP="0033115C">
      <w:pPr>
        <w:jc w:val="both"/>
        <w:rPr>
          <w:sz w:val="28"/>
          <w:szCs w:val="28"/>
        </w:rPr>
      </w:pPr>
      <w:proofErr w:type="gramStart"/>
      <w:r w:rsidRPr="0033115C">
        <w:rPr>
          <w:sz w:val="28"/>
          <w:szCs w:val="28"/>
        </w:rPr>
        <w:t xml:space="preserve">Введены в эксплуатацию спортивные павильоны на о. Отдыха для </w:t>
      </w:r>
      <w:proofErr w:type="spellStart"/>
      <w:r w:rsidRPr="0033115C">
        <w:rPr>
          <w:sz w:val="28"/>
          <w:szCs w:val="28"/>
        </w:rPr>
        <w:t>водомоторных</w:t>
      </w:r>
      <w:proofErr w:type="spellEnd"/>
      <w:r w:rsidRPr="0033115C">
        <w:rPr>
          <w:sz w:val="28"/>
          <w:szCs w:val="28"/>
        </w:rPr>
        <w:t xml:space="preserve"> видов спорта и для организации занятий по греко-римской борьбе и дзюдо.</w:t>
      </w:r>
      <w:proofErr w:type="gramEnd"/>
    </w:p>
    <w:p w:rsidR="00A73BC9" w:rsidRPr="0033115C" w:rsidRDefault="00A73BC9" w:rsidP="0033115C">
      <w:pPr>
        <w:jc w:val="both"/>
        <w:rPr>
          <w:sz w:val="28"/>
          <w:szCs w:val="28"/>
        </w:rPr>
      </w:pPr>
      <w:proofErr w:type="gramStart"/>
      <w:r w:rsidRPr="0033115C">
        <w:rPr>
          <w:sz w:val="28"/>
          <w:szCs w:val="28"/>
        </w:rPr>
        <w:t>В 2019 году СК «</w:t>
      </w:r>
      <w:proofErr w:type="spellStart"/>
      <w:r w:rsidRPr="0033115C">
        <w:rPr>
          <w:sz w:val="28"/>
          <w:szCs w:val="28"/>
        </w:rPr>
        <w:t>СибЛидер</w:t>
      </w:r>
      <w:proofErr w:type="spellEnd"/>
      <w:r w:rsidRPr="0033115C">
        <w:rPr>
          <w:sz w:val="28"/>
          <w:szCs w:val="28"/>
        </w:rPr>
        <w:t>» передал городу Красноярску многофункциональный плоскостной спортивный комплекс по адресу пер. Вузовский, стр. 15, включающий в себя хоккейную площадку,</w:t>
      </w:r>
      <w:r w:rsidR="0033115C">
        <w:rPr>
          <w:sz w:val="28"/>
          <w:szCs w:val="28"/>
        </w:rPr>
        <w:t xml:space="preserve"> </w:t>
      </w:r>
      <w:r w:rsidRPr="0033115C">
        <w:rPr>
          <w:sz w:val="28"/>
          <w:szCs w:val="28"/>
        </w:rPr>
        <w:t xml:space="preserve">универсальные площадки для игры в волейбол, футбол, </w:t>
      </w:r>
      <w:r w:rsidRPr="0033115C">
        <w:rPr>
          <w:sz w:val="28"/>
          <w:szCs w:val="28"/>
        </w:rPr>
        <w:lastRenderedPageBreak/>
        <w:t>баскетбол, бадминтон, павильон для переодевания и хранения инвентаря, трибуны, детский роллером, площадку для прыжков в длину; содержание</w:t>
      </w:r>
      <w:r w:rsidR="0033115C">
        <w:rPr>
          <w:sz w:val="28"/>
          <w:szCs w:val="28"/>
        </w:rPr>
        <w:t xml:space="preserve"> </w:t>
      </w:r>
      <w:r w:rsidRPr="0033115C">
        <w:rPr>
          <w:sz w:val="28"/>
          <w:szCs w:val="28"/>
        </w:rPr>
        <w:t>спортивного объекта осуществляет МАУ «ЦСК».</w:t>
      </w:r>
      <w:proofErr w:type="gramEnd"/>
    </w:p>
    <w:p w:rsidR="00146C6A" w:rsidRPr="0033115C" w:rsidRDefault="00146C6A" w:rsidP="0033115C">
      <w:pPr>
        <w:jc w:val="both"/>
        <w:rPr>
          <w:sz w:val="28"/>
          <w:szCs w:val="28"/>
        </w:rPr>
      </w:pPr>
      <w:r w:rsidRPr="0033115C">
        <w:rPr>
          <w:sz w:val="28"/>
          <w:szCs w:val="28"/>
        </w:rPr>
        <w:t>Продолжается работа по внедрению Всероссийского физк</w:t>
      </w:r>
      <w:r w:rsidR="00792E3E">
        <w:rPr>
          <w:sz w:val="28"/>
          <w:szCs w:val="28"/>
        </w:rPr>
        <w:t>ультурно-спортивного комплекса «Готов к труду и обороне»</w:t>
      </w:r>
      <w:r w:rsidRPr="0033115C">
        <w:rPr>
          <w:sz w:val="28"/>
          <w:szCs w:val="28"/>
        </w:rPr>
        <w:t xml:space="preserve"> (ГТО).</w:t>
      </w:r>
    </w:p>
    <w:p w:rsidR="00B702A5" w:rsidRPr="0033115C" w:rsidRDefault="00B702A5" w:rsidP="0033115C">
      <w:pPr>
        <w:jc w:val="both"/>
        <w:rPr>
          <w:sz w:val="28"/>
          <w:szCs w:val="28"/>
        </w:rPr>
      </w:pPr>
      <w:r w:rsidRPr="0033115C">
        <w:rPr>
          <w:sz w:val="28"/>
          <w:szCs w:val="28"/>
        </w:rPr>
        <w:t>В 201</w:t>
      </w:r>
      <w:r w:rsidR="004E38A8" w:rsidRPr="0033115C">
        <w:rPr>
          <w:sz w:val="28"/>
          <w:szCs w:val="28"/>
        </w:rPr>
        <w:t>9</w:t>
      </w:r>
      <w:r w:rsidRPr="0033115C">
        <w:rPr>
          <w:sz w:val="28"/>
          <w:szCs w:val="28"/>
        </w:rPr>
        <w:t xml:space="preserve"> году в общей сложности во всех мероприятиях комплекса ГТО с января по сентябрь </w:t>
      </w:r>
      <w:r w:rsidR="004E38A8" w:rsidRPr="0033115C">
        <w:rPr>
          <w:sz w:val="28"/>
          <w:szCs w:val="28"/>
        </w:rPr>
        <w:t>знаки отличия присвоены 69,84% участникам от общего количества принявших</w:t>
      </w:r>
      <w:r w:rsidRPr="0033115C">
        <w:rPr>
          <w:sz w:val="28"/>
          <w:szCs w:val="28"/>
        </w:rPr>
        <w:t xml:space="preserve"> участие. </w:t>
      </w:r>
    </w:p>
    <w:p w:rsidR="00146C6A" w:rsidRPr="0033115C" w:rsidRDefault="00146C6A" w:rsidP="0033115C">
      <w:pPr>
        <w:jc w:val="both"/>
        <w:rPr>
          <w:sz w:val="28"/>
          <w:szCs w:val="28"/>
        </w:rPr>
      </w:pPr>
      <w:r w:rsidRPr="0033115C">
        <w:rPr>
          <w:sz w:val="28"/>
          <w:szCs w:val="28"/>
        </w:rPr>
        <w:t>Осуществляется работа консультационных площадок по выполнению норм ГТО в рамках проведения массовых мероприятий: День физкультурника, Всероссийский патриотический фестиваль 201</w:t>
      </w:r>
      <w:r w:rsidR="004E38A8" w:rsidRPr="0033115C">
        <w:rPr>
          <w:sz w:val="28"/>
          <w:szCs w:val="28"/>
        </w:rPr>
        <w:t>9</w:t>
      </w:r>
      <w:r w:rsidRPr="0033115C">
        <w:rPr>
          <w:sz w:val="28"/>
          <w:szCs w:val="28"/>
        </w:rPr>
        <w:t>, Дни здоровья, День города, Всероссийские акции по видам спорта и других.</w:t>
      </w:r>
    </w:p>
    <w:p w:rsidR="00A73BC9" w:rsidRPr="0033115C" w:rsidRDefault="00A73BC9" w:rsidP="0033115C">
      <w:pPr>
        <w:jc w:val="both"/>
        <w:rPr>
          <w:sz w:val="28"/>
          <w:szCs w:val="28"/>
        </w:rPr>
      </w:pPr>
      <w:r w:rsidRPr="0033115C">
        <w:rPr>
          <w:sz w:val="28"/>
          <w:szCs w:val="28"/>
        </w:rPr>
        <w:t xml:space="preserve">Для организации физкультурно-оздоровительной работы с населением по месту жительства при учреждениях </w:t>
      </w:r>
      <w:proofErr w:type="spellStart"/>
      <w:r w:rsidRPr="0033115C">
        <w:rPr>
          <w:sz w:val="28"/>
          <w:szCs w:val="28"/>
        </w:rPr>
        <w:t>Красспорта</w:t>
      </w:r>
      <w:proofErr w:type="spellEnd"/>
      <w:r w:rsidRPr="0033115C">
        <w:rPr>
          <w:sz w:val="28"/>
          <w:szCs w:val="28"/>
        </w:rPr>
        <w:t xml:space="preserve"> создано</w:t>
      </w:r>
      <w:r w:rsidR="0033115C">
        <w:rPr>
          <w:sz w:val="28"/>
          <w:szCs w:val="28"/>
        </w:rPr>
        <w:t xml:space="preserve"> </w:t>
      </w:r>
      <w:r w:rsidRPr="0033115C">
        <w:rPr>
          <w:sz w:val="28"/>
          <w:szCs w:val="28"/>
        </w:rPr>
        <w:t>42 клуба, из них 25 физкультурно-спортивных клубов создано при</w:t>
      </w:r>
      <w:r w:rsidR="0033115C">
        <w:rPr>
          <w:sz w:val="28"/>
          <w:szCs w:val="28"/>
        </w:rPr>
        <w:t xml:space="preserve"> </w:t>
      </w:r>
      <w:r w:rsidRPr="0033115C">
        <w:rPr>
          <w:sz w:val="28"/>
          <w:szCs w:val="28"/>
        </w:rPr>
        <w:t>МАУ «ЦСК», ведущих свою деятельность во всех районах города. Общая численность членов клубов по месту жительства более 9 715 человек.</w:t>
      </w:r>
    </w:p>
    <w:p w:rsidR="00784B80" w:rsidRPr="0033115C" w:rsidRDefault="00146C6A" w:rsidP="0033115C">
      <w:pPr>
        <w:jc w:val="both"/>
        <w:rPr>
          <w:sz w:val="28"/>
          <w:szCs w:val="28"/>
        </w:rPr>
      </w:pPr>
      <w:proofErr w:type="gramStart"/>
      <w:r w:rsidRPr="0033115C">
        <w:rPr>
          <w:sz w:val="28"/>
          <w:szCs w:val="28"/>
        </w:rPr>
        <w:t>На спортивных п</w:t>
      </w:r>
      <w:r w:rsidR="006F7B5A" w:rsidRPr="0033115C">
        <w:rPr>
          <w:sz w:val="28"/>
          <w:szCs w:val="28"/>
        </w:rPr>
        <w:t xml:space="preserve">лощадках города работают более </w:t>
      </w:r>
      <w:r w:rsidRPr="0033115C">
        <w:rPr>
          <w:sz w:val="28"/>
          <w:szCs w:val="28"/>
        </w:rPr>
        <w:t>инструктор</w:t>
      </w:r>
      <w:r w:rsidR="006F7B5A" w:rsidRPr="0033115C">
        <w:rPr>
          <w:sz w:val="28"/>
          <w:szCs w:val="28"/>
        </w:rPr>
        <w:t>ы</w:t>
      </w:r>
      <w:r w:rsidRPr="0033115C">
        <w:rPr>
          <w:sz w:val="28"/>
          <w:szCs w:val="28"/>
        </w:rPr>
        <w:t xml:space="preserve"> по спорту, в обязанности которых входит привлечение жителей города Красноярска к занятиям физической культурой по месту жительства, развитие дворовых видов спорта, таких как мини-футбол, баскетбол, волейбол, фитнес-аэробика, фигурное катание, скандинавская ходьба, </w:t>
      </w:r>
      <w:proofErr w:type="spellStart"/>
      <w:r w:rsidRPr="0033115C">
        <w:rPr>
          <w:sz w:val="28"/>
          <w:szCs w:val="28"/>
        </w:rPr>
        <w:t>алтимат</w:t>
      </w:r>
      <w:proofErr w:type="spellEnd"/>
      <w:r w:rsidRPr="0033115C">
        <w:rPr>
          <w:sz w:val="28"/>
          <w:szCs w:val="28"/>
        </w:rPr>
        <w:t xml:space="preserve">, бадминтон, русская лапта, городки, мини-хоккей с мячом, </w:t>
      </w:r>
      <w:proofErr w:type="spellStart"/>
      <w:r w:rsidRPr="0033115C">
        <w:rPr>
          <w:sz w:val="28"/>
          <w:szCs w:val="28"/>
        </w:rPr>
        <w:t>фаербол</w:t>
      </w:r>
      <w:proofErr w:type="spellEnd"/>
      <w:r w:rsidRPr="0033115C">
        <w:rPr>
          <w:sz w:val="28"/>
          <w:szCs w:val="28"/>
        </w:rPr>
        <w:t xml:space="preserve">, баскетбол, настольный теннис, </w:t>
      </w:r>
      <w:proofErr w:type="spellStart"/>
      <w:r w:rsidRPr="0033115C">
        <w:rPr>
          <w:sz w:val="28"/>
          <w:szCs w:val="28"/>
        </w:rPr>
        <w:t>дартс</w:t>
      </w:r>
      <w:proofErr w:type="spellEnd"/>
      <w:r w:rsidRPr="0033115C">
        <w:rPr>
          <w:sz w:val="28"/>
          <w:szCs w:val="28"/>
        </w:rPr>
        <w:t>, шахматы, шашки, подвижные игры.</w:t>
      </w:r>
      <w:proofErr w:type="gramEnd"/>
    </w:p>
    <w:p w:rsidR="004E38A8" w:rsidRPr="0033115C" w:rsidRDefault="004E38A8" w:rsidP="0033115C">
      <w:pPr>
        <w:jc w:val="both"/>
        <w:rPr>
          <w:color w:val="000000" w:themeColor="text1"/>
          <w:sz w:val="28"/>
          <w:szCs w:val="28"/>
        </w:rPr>
      </w:pPr>
      <w:proofErr w:type="gramStart"/>
      <w:r w:rsidRPr="0033115C">
        <w:rPr>
          <w:color w:val="000000" w:themeColor="text1"/>
          <w:sz w:val="28"/>
          <w:szCs w:val="28"/>
        </w:rPr>
        <w:t>С целью создания условий для занятий по адаптивной физической культуре с лицами с ограниченными физическими возможностями</w:t>
      </w:r>
      <w:proofErr w:type="gramEnd"/>
      <w:r w:rsidRPr="0033115C">
        <w:rPr>
          <w:color w:val="000000" w:themeColor="text1"/>
          <w:sz w:val="28"/>
          <w:szCs w:val="28"/>
        </w:rPr>
        <w:t xml:space="preserve"> продолжает работу оздоровительный проект</w:t>
      </w:r>
      <w:r w:rsidR="0033115C">
        <w:rPr>
          <w:color w:val="000000" w:themeColor="text1"/>
          <w:sz w:val="28"/>
          <w:szCs w:val="28"/>
        </w:rPr>
        <w:t xml:space="preserve"> </w:t>
      </w:r>
      <w:r w:rsidRPr="0033115C">
        <w:rPr>
          <w:color w:val="000000" w:themeColor="text1"/>
          <w:sz w:val="28"/>
          <w:szCs w:val="28"/>
        </w:rPr>
        <w:t>«Шаг за шагом к мечте». В ФОК «Звездный» и в КТСЦ «Солнечный» дооборудованы тренажёрные залы, приобретен соответствующий инвентарь (</w:t>
      </w:r>
      <w:proofErr w:type="spellStart"/>
      <w:r w:rsidRPr="0033115C">
        <w:rPr>
          <w:color w:val="000000" w:themeColor="text1"/>
          <w:sz w:val="28"/>
          <w:szCs w:val="28"/>
        </w:rPr>
        <w:t>коленоупор</w:t>
      </w:r>
      <w:proofErr w:type="spellEnd"/>
      <w:r w:rsidRPr="0033115C">
        <w:rPr>
          <w:color w:val="000000" w:themeColor="text1"/>
          <w:sz w:val="28"/>
          <w:szCs w:val="28"/>
        </w:rPr>
        <w:t xml:space="preserve">) для работы с лицами данной категории, приобретены </w:t>
      </w:r>
      <w:proofErr w:type="spellStart"/>
      <w:r w:rsidRPr="0033115C">
        <w:rPr>
          <w:color w:val="000000" w:themeColor="text1"/>
          <w:sz w:val="28"/>
          <w:szCs w:val="28"/>
        </w:rPr>
        <w:t>специализированые</w:t>
      </w:r>
      <w:proofErr w:type="spellEnd"/>
      <w:r w:rsidRPr="0033115C">
        <w:rPr>
          <w:color w:val="000000" w:themeColor="text1"/>
          <w:sz w:val="28"/>
          <w:szCs w:val="28"/>
        </w:rPr>
        <w:t xml:space="preserve"> кушетки, прихватки для рук, амортизационные резины, фитнес мячи (орех), адаптирована часть тренажеров для работы. </w:t>
      </w:r>
      <w:proofErr w:type="gramStart"/>
      <w:r w:rsidRPr="0033115C">
        <w:rPr>
          <w:color w:val="000000" w:themeColor="text1"/>
          <w:sz w:val="28"/>
          <w:szCs w:val="28"/>
        </w:rPr>
        <w:t xml:space="preserve">Занятия проводятся с различными категориями заболеваний (по слуху, с поражением опорно-двигательного аппарата (ПОДА), по зрению, с общими заболеваниями, </w:t>
      </w:r>
      <w:proofErr w:type="spellStart"/>
      <w:r w:rsidRPr="0033115C">
        <w:rPr>
          <w:color w:val="000000" w:themeColor="text1"/>
          <w:sz w:val="28"/>
          <w:szCs w:val="28"/>
        </w:rPr>
        <w:t>детьми-аутистами</w:t>
      </w:r>
      <w:proofErr w:type="spellEnd"/>
      <w:r w:rsidRPr="0033115C">
        <w:rPr>
          <w:color w:val="000000" w:themeColor="text1"/>
          <w:sz w:val="28"/>
          <w:szCs w:val="28"/>
        </w:rPr>
        <w:t xml:space="preserve"> и др.) по видам спорта: шахматы, шашки, настольный теннис, </w:t>
      </w:r>
      <w:proofErr w:type="spellStart"/>
      <w:r w:rsidRPr="0033115C">
        <w:rPr>
          <w:color w:val="000000" w:themeColor="text1"/>
          <w:sz w:val="28"/>
          <w:szCs w:val="28"/>
        </w:rPr>
        <w:t>футзал</w:t>
      </w:r>
      <w:proofErr w:type="spellEnd"/>
      <w:r w:rsidRPr="0033115C">
        <w:rPr>
          <w:color w:val="000000" w:themeColor="text1"/>
          <w:sz w:val="28"/>
          <w:szCs w:val="28"/>
        </w:rPr>
        <w:t xml:space="preserve">, атлетическая гимнастика, настольный хоккей, </w:t>
      </w:r>
      <w:proofErr w:type="spellStart"/>
      <w:r w:rsidRPr="0033115C">
        <w:rPr>
          <w:color w:val="000000" w:themeColor="text1"/>
          <w:sz w:val="28"/>
          <w:szCs w:val="28"/>
        </w:rPr>
        <w:t>дартс</w:t>
      </w:r>
      <w:proofErr w:type="spellEnd"/>
      <w:r w:rsidRPr="0033115C">
        <w:rPr>
          <w:color w:val="000000" w:themeColor="text1"/>
          <w:sz w:val="28"/>
          <w:szCs w:val="28"/>
        </w:rPr>
        <w:t xml:space="preserve">, сидячий волейбол, пауэрлифтинг, </w:t>
      </w:r>
      <w:proofErr w:type="spellStart"/>
      <w:r w:rsidRPr="0033115C">
        <w:rPr>
          <w:color w:val="000000" w:themeColor="text1"/>
          <w:sz w:val="28"/>
          <w:szCs w:val="28"/>
        </w:rPr>
        <w:t>армспорт</w:t>
      </w:r>
      <w:proofErr w:type="spellEnd"/>
      <w:r w:rsidRPr="0033115C">
        <w:rPr>
          <w:color w:val="000000" w:themeColor="text1"/>
          <w:sz w:val="28"/>
          <w:szCs w:val="28"/>
        </w:rPr>
        <w:t>, теннис-бит, плавание, ОФП, АФП и др. Общее количество занимающихся, в МАУ «ЦСК»,</w:t>
      </w:r>
      <w:r w:rsidR="0033115C">
        <w:rPr>
          <w:color w:val="000000" w:themeColor="text1"/>
          <w:sz w:val="28"/>
          <w:szCs w:val="28"/>
        </w:rPr>
        <w:t xml:space="preserve"> </w:t>
      </w:r>
      <w:r w:rsidRPr="0033115C">
        <w:rPr>
          <w:color w:val="000000" w:themeColor="text1"/>
          <w:sz w:val="28"/>
          <w:szCs w:val="28"/>
        </w:rPr>
        <w:t xml:space="preserve">у 23 инструкторов составляет 523 человека. </w:t>
      </w:r>
      <w:proofErr w:type="gramEnd"/>
    </w:p>
    <w:p w:rsidR="008D7A10" w:rsidRPr="003A6185" w:rsidRDefault="008D7A10" w:rsidP="0033115C">
      <w:pPr>
        <w:jc w:val="both"/>
        <w:rPr>
          <w:sz w:val="28"/>
          <w:szCs w:val="28"/>
        </w:rPr>
      </w:pPr>
      <w:r w:rsidRPr="003A6185">
        <w:rPr>
          <w:sz w:val="28"/>
          <w:szCs w:val="28"/>
        </w:rPr>
        <w:t>Основное внимание в работе направлено на повышение качества условий для занятий адаптивной физической культурой и информационной доступности о проводимых мероприятиях для всех нозологий.</w:t>
      </w:r>
    </w:p>
    <w:p w:rsidR="00A73BC9" w:rsidRPr="003A6185" w:rsidRDefault="00A73BC9" w:rsidP="0033115C">
      <w:pPr>
        <w:pStyle w:val="ConsPlusNormal"/>
        <w:ind w:firstLine="0"/>
        <w:contextualSpacing/>
        <w:jc w:val="both"/>
        <w:rPr>
          <w:rFonts w:ascii="Times New Roman" w:hAnsi="Times New Roman" w:cs="Times New Roman"/>
          <w:sz w:val="28"/>
          <w:szCs w:val="28"/>
        </w:rPr>
      </w:pPr>
      <w:r w:rsidRPr="003A6185">
        <w:rPr>
          <w:rFonts w:ascii="Times New Roman" w:hAnsi="Times New Roman" w:cs="Times New Roman"/>
          <w:sz w:val="28"/>
          <w:szCs w:val="28"/>
        </w:rPr>
        <w:t>Для решения задач по развитию туризма в Красноярске планомерно ведется работа по созданию комфортной туристской информационной среды и продвижение туристского потенциала города.</w:t>
      </w:r>
    </w:p>
    <w:p w:rsidR="00A73BC9" w:rsidRPr="003A6185" w:rsidRDefault="00A73BC9" w:rsidP="0033115C">
      <w:pPr>
        <w:pStyle w:val="ConsPlusNormal"/>
        <w:ind w:firstLine="0"/>
        <w:contextualSpacing/>
        <w:jc w:val="both"/>
        <w:rPr>
          <w:rFonts w:ascii="Times New Roman" w:hAnsi="Times New Roman" w:cs="Times New Roman"/>
          <w:sz w:val="28"/>
          <w:szCs w:val="28"/>
        </w:rPr>
      </w:pPr>
      <w:r w:rsidRPr="003A6185">
        <w:rPr>
          <w:rFonts w:ascii="Times New Roman" w:hAnsi="Times New Roman" w:cs="Times New Roman"/>
          <w:sz w:val="28"/>
          <w:szCs w:val="28"/>
        </w:rPr>
        <w:t>В Красноярске функционирует муниципальный и краевой</w:t>
      </w:r>
      <w:r w:rsidR="0033115C" w:rsidRPr="003A6185">
        <w:rPr>
          <w:rFonts w:ascii="Times New Roman" w:hAnsi="Times New Roman" w:cs="Times New Roman"/>
          <w:sz w:val="28"/>
          <w:szCs w:val="28"/>
        </w:rPr>
        <w:t xml:space="preserve"> </w:t>
      </w:r>
      <w:r w:rsidRPr="003A6185">
        <w:rPr>
          <w:rFonts w:ascii="Times New Roman" w:hAnsi="Times New Roman" w:cs="Times New Roman"/>
          <w:sz w:val="28"/>
          <w:szCs w:val="28"/>
        </w:rPr>
        <w:t xml:space="preserve">туристско-информационные центры (далее – ТИЦ). </w:t>
      </w:r>
    </w:p>
    <w:p w:rsidR="00A73BC9" w:rsidRPr="003A6185" w:rsidRDefault="00A73BC9" w:rsidP="0033115C">
      <w:pPr>
        <w:pStyle w:val="ConsPlusNormal"/>
        <w:ind w:firstLine="0"/>
        <w:contextualSpacing/>
        <w:jc w:val="both"/>
        <w:rPr>
          <w:rFonts w:ascii="Times New Roman" w:hAnsi="Times New Roman" w:cs="Times New Roman"/>
          <w:sz w:val="28"/>
          <w:szCs w:val="28"/>
        </w:rPr>
      </w:pPr>
      <w:r w:rsidRPr="003A6185">
        <w:rPr>
          <w:rFonts w:ascii="Times New Roman" w:hAnsi="Times New Roman" w:cs="Times New Roman"/>
          <w:sz w:val="28"/>
          <w:szCs w:val="28"/>
        </w:rPr>
        <w:t xml:space="preserve">Муниципальный центр находится по </w:t>
      </w:r>
      <w:proofErr w:type="spellStart"/>
      <w:r w:rsidRPr="003A6185">
        <w:rPr>
          <w:rFonts w:ascii="Times New Roman" w:hAnsi="Times New Roman" w:cs="Times New Roman"/>
          <w:sz w:val="28"/>
          <w:szCs w:val="28"/>
        </w:rPr>
        <w:t>пр-ту</w:t>
      </w:r>
      <w:proofErr w:type="spellEnd"/>
      <w:r w:rsidRPr="003A6185">
        <w:rPr>
          <w:rFonts w:ascii="Times New Roman" w:hAnsi="Times New Roman" w:cs="Times New Roman"/>
          <w:sz w:val="28"/>
          <w:szCs w:val="28"/>
        </w:rPr>
        <w:t xml:space="preserve"> Мира, 3, и имеет два филиала на территории государственного заповедника «Столбы». Данное месторасположение выбрано не случайно, так как на площади перед БКЗ располагался первый острог, ставший основанием нашего города. </w:t>
      </w:r>
    </w:p>
    <w:p w:rsidR="00A73BC9" w:rsidRPr="003A6185" w:rsidRDefault="00A73BC9" w:rsidP="0033115C">
      <w:pPr>
        <w:pStyle w:val="ConsPlusNormal"/>
        <w:ind w:firstLine="0"/>
        <w:contextualSpacing/>
        <w:jc w:val="both"/>
        <w:rPr>
          <w:rFonts w:ascii="Times New Roman" w:hAnsi="Times New Roman" w:cs="Times New Roman"/>
          <w:sz w:val="28"/>
          <w:szCs w:val="28"/>
        </w:rPr>
      </w:pPr>
      <w:r w:rsidRPr="003A6185">
        <w:rPr>
          <w:rFonts w:ascii="Times New Roman" w:hAnsi="Times New Roman" w:cs="Times New Roman"/>
          <w:sz w:val="28"/>
          <w:szCs w:val="28"/>
        </w:rPr>
        <w:lastRenderedPageBreak/>
        <w:t>Краевой ТИЦ находится по адресу ул. Ленина, 120.</w:t>
      </w:r>
    </w:p>
    <w:p w:rsidR="00A73BC9" w:rsidRPr="003A6185" w:rsidRDefault="00A73BC9" w:rsidP="0033115C">
      <w:pPr>
        <w:pStyle w:val="ConsPlusNormal"/>
        <w:ind w:firstLine="0"/>
        <w:contextualSpacing/>
        <w:jc w:val="both"/>
        <w:rPr>
          <w:rFonts w:ascii="Times New Roman" w:hAnsi="Times New Roman" w:cs="Times New Roman"/>
          <w:sz w:val="28"/>
          <w:szCs w:val="28"/>
        </w:rPr>
      </w:pPr>
      <w:r w:rsidRPr="003A6185">
        <w:rPr>
          <w:rFonts w:ascii="Times New Roman" w:hAnsi="Times New Roman" w:cs="Times New Roman"/>
          <w:sz w:val="28"/>
          <w:szCs w:val="28"/>
        </w:rPr>
        <w:t>Любой желающий может обратиться в центр, где менеджеры проводят профессиональные консультации для туристов по вопросам организации отдыха и досуга в Красноярске и его окрестностях, организуют обзорные экскурсии по городу, пешеходные экскурсии по историческому центру Красноярска.</w:t>
      </w:r>
    </w:p>
    <w:p w:rsidR="00A73BC9" w:rsidRPr="003A6185" w:rsidRDefault="00A73BC9" w:rsidP="0033115C">
      <w:pPr>
        <w:pStyle w:val="ConsPlusNormal"/>
        <w:ind w:firstLine="0"/>
        <w:contextualSpacing/>
        <w:jc w:val="both"/>
        <w:rPr>
          <w:rFonts w:ascii="Times New Roman" w:hAnsi="Times New Roman" w:cs="Times New Roman"/>
          <w:sz w:val="28"/>
          <w:szCs w:val="28"/>
        </w:rPr>
      </w:pPr>
      <w:r w:rsidRPr="003A6185">
        <w:rPr>
          <w:rFonts w:ascii="Times New Roman" w:hAnsi="Times New Roman" w:cs="Times New Roman"/>
          <w:sz w:val="28"/>
          <w:szCs w:val="28"/>
        </w:rPr>
        <w:t>Проведение в городе Красноярске XXIX Всемирной зимней универсиады 2019 года дало мощный импульс для развития событийного туризма (проведение этапов Кубка мира, Европы, Чемпионатов России по зимним видам спорта).</w:t>
      </w:r>
    </w:p>
    <w:p w:rsidR="00184D74" w:rsidRPr="0033115C" w:rsidRDefault="00184D74" w:rsidP="0033115C">
      <w:pPr>
        <w:jc w:val="both"/>
        <w:rPr>
          <w:b/>
          <w:i/>
          <w:sz w:val="28"/>
          <w:szCs w:val="28"/>
        </w:rPr>
      </w:pPr>
      <w:r w:rsidRPr="0033115C">
        <w:rPr>
          <w:b/>
          <w:i/>
          <w:sz w:val="28"/>
          <w:szCs w:val="28"/>
        </w:rPr>
        <w:t>Какие наиболее трудные проблемы не удалось решить в 2019 году?</w:t>
      </w:r>
    </w:p>
    <w:p w:rsidR="00184D74" w:rsidRPr="0033115C" w:rsidRDefault="00184D74" w:rsidP="0033115C">
      <w:pPr>
        <w:pStyle w:val="ConsPlusNormal"/>
        <w:ind w:firstLine="0"/>
        <w:contextualSpacing/>
        <w:jc w:val="both"/>
        <w:rPr>
          <w:rFonts w:ascii="Times New Roman" w:hAnsi="Times New Roman" w:cs="Times New Roman"/>
          <w:sz w:val="28"/>
          <w:szCs w:val="28"/>
        </w:rPr>
      </w:pPr>
      <w:r w:rsidRPr="0033115C">
        <w:rPr>
          <w:rFonts w:ascii="Times New Roman" w:hAnsi="Times New Roman" w:cs="Times New Roman"/>
          <w:sz w:val="28"/>
          <w:szCs w:val="28"/>
        </w:rPr>
        <w:t>Несмотря на большую работу, проводимую в рамках развития физической культуры и спорта, на территории города имеется ряд факторов, требующих решения.</w:t>
      </w:r>
    </w:p>
    <w:p w:rsidR="00184D74" w:rsidRPr="0033115C" w:rsidRDefault="00184D74" w:rsidP="0033115C">
      <w:pPr>
        <w:pStyle w:val="ConsPlusNormal"/>
        <w:ind w:firstLine="0"/>
        <w:contextualSpacing/>
        <w:jc w:val="both"/>
        <w:rPr>
          <w:rFonts w:ascii="Times New Roman" w:hAnsi="Times New Roman" w:cs="Times New Roman"/>
          <w:sz w:val="28"/>
          <w:szCs w:val="28"/>
        </w:rPr>
      </w:pPr>
      <w:r w:rsidRPr="0033115C">
        <w:rPr>
          <w:rFonts w:ascii="Times New Roman" w:hAnsi="Times New Roman" w:cs="Times New Roman"/>
          <w:sz w:val="28"/>
          <w:szCs w:val="28"/>
        </w:rPr>
        <w:t>Существует потребность в более активной кампании по популяризации физической культуры и спорта как составляющей здорового образа жизни, в привлечении населения к активному отдыху, расширении пространства размещения наружной рекламы о спортивном стиле жизни, поиске нестандартных, новых подходов к решению стоящих перед отраслью задач.</w:t>
      </w:r>
    </w:p>
    <w:p w:rsidR="00184D74" w:rsidRPr="0033115C" w:rsidRDefault="00184D74" w:rsidP="0033115C">
      <w:pPr>
        <w:pStyle w:val="ConsPlusNormal"/>
        <w:ind w:firstLine="0"/>
        <w:contextualSpacing/>
        <w:jc w:val="both"/>
        <w:rPr>
          <w:rFonts w:ascii="Times New Roman" w:hAnsi="Times New Roman" w:cs="Times New Roman"/>
          <w:sz w:val="28"/>
          <w:szCs w:val="28"/>
        </w:rPr>
      </w:pPr>
      <w:r w:rsidRPr="0033115C">
        <w:rPr>
          <w:rFonts w:ascii="Times New Roman" w:hAnsi="Times New Roman" w:cs="Times New Roman"/>
          <w:sz w:val="28"/>
          <w:szCs w:val="28"/>
        </w:rPr>
        <w:t>В сложившейся экономической ситуации при реализации планов по развитию физической культуры и спорта планируется активнее использовать финансовые средства, полученные от оказания платных услуг, на развитие учреждений, организацию тренировочного процесса, участие в соревнованиях, приобретение спортивного оборудования</w:t>
      </w:r>
      <w:r w:rsidR="0033115C">
        <w:rPr>
          <w:rFonts w:ascii="Times New Roman" w:hAnsi="Times New Roman" w:cs="Times New Roman"/>
          <w:sz w:val="28"/>
          <w:szCs w:val="28"/>
        </w:rPr>
        <w:t xml:space="preserve"> </w:t>
      </w:r>
      <w:r w:rsidRPr="0033115C">
        <w:rPr>
          <w:rFonts w:ascii="Times New Roman" w:hAnsi="Times New Roman" w:cs="Times New Roman"/>
          <w:sz w:val="28"/>
          <w:szCs w:val="28"/>
        </w:rPr>
        <w:t>и инвентаря, проведение ремонтов помещений и иное.</w:t>
      </w:r>
    </w:p>
    <w:p w:rsidR="00184D74" w:rsidRPr="0033115C" w:rsidRDefault="00184D74" w:rsidP="0033115C">
      <w:pPr>
        <w:pStyle w:val="ConsPlusNormal"/>
        <w:ind w:firstLine="0"/>
        <w:contextualSpacing/>
        <w:jc w:val="both"/>
        <w:rPr>
          <w:rFonts w:ascii="Times New Roman" w:hAnsi="Times New Roman" w:cs="Times New Roman"/>
          <w:sz w:val="28"/>
          <w:szCs w:val="28"/>
        </w:rPr>
      </w:pPr>
      <w:r w:rsidRPr="0033115C">
        <w:rPr>
          <w:rFonts w:ascii="Times New Roman" w:hAnsi="Times New Roman" w:cs="Times New Roman"/>
          <w:sz w:val="28"/>
          <w:szCs w:val="28"/>
        </w:rPr>
        <w:t>Необходимым условием деятельности спортивных школ становится активное участие в конкурсах на получение дополнительных финансовых средств из бюджетов вышестоящих уровней и внебюджетных</w:t>
      </w:r>
      <w:r w:rsidR="0033115C">
        <w:rPr>
          <w:rFonts w:ascii="Times New Roman" w:hAnsi="Times New Roman" w:cs="Times New Roman"/>
          <w:sz w:val="28"/>
          <w:szCs w:val="28"/>
        </w:rPr>
        <w:t xml:space="preserve"> </w:t>
      </w:r>
      <w:r w:rsidRPr="0033115C">
        <w:rPr>
          <w:rFonts w:ascii="Times New Roman" w:hAnsi="Times New Roman" w:cs="Times New Roman"/>
          <w:sz w:val="28"/>
          <w:szCs w:val="28"/>
        </w:rPr>
        <w:t>источников. Это позволит организовать дополнительные выезды на спортивные мероприятия, приобрести качественный спортивный инвентарь и оборудование, экипировать спортсменов необходимой формой.</w:t>
      </w:r>
    </w:p>
    <w:p w:rsidR="00184D74" w:rsidRPr="0033115C" w:rsidRDefault="00184D74" w:rsidP="0033115C">
      <w:pPr>
        <w:pStyle w:val="ConsPlusNormal"/>
        <w:ind w:firstLine="0"/>
        <w:contextualSpacing/>
        <w:jc w:val="both"/>
        <w:rPr>
          <w:rFonts w:ascii="Times New Roman" w:hAnsi="Times New Roman" w:cs="Times New Roman"/>
          <w:sz w:val="28"/>
          <w:szCs w:val="28"/>
        </w:rPr>
      </w:pPr>
      <w:r w:rsidRPr="0033115C">
        <w:rPr>
          <w:rFonts w:ascii="Times New Roman" w:hAnsi="Times New Roman" w:cs="Times New Roman"/>
          <w:sz w:val="28"/>
          <w:szCs w:val="28"/>
        </w:rPr>
        <w:t>Для дальнейшего развития туризма на территории города Красноярска необходима планомерная реализация концепции развития туризма на территории города Красноярска до 2030 года, совершенствование</w:t>
      </w:r>
      <w:r w:rsidR="0033115C">
        <w:rPr>
          <w:rFonts w:ascii="Times New Roman" w:hAnsi="Times New Roman" w:cs="Times New Roman"/>
          <w:sz w:val="28"/>
          <w:szCs w:val="28"/>
        </w:rPr>
        <w:t xml:space="preserve"> </w:t>
      </w:r>
      <w:r w:rsidRPr="0033115C">
        <w:rPr>
          <w:rFonts w:ascii="Times New Roman" w:hAnsi="Times New Roman" w:cs="Times New Roman"/>
          <w:sz w:val="28"/>
          <w:szCs w:val="28"/>
        </w:rPr>
        <w:t xml:space="preserve">системы учета </w:t>
      </w:r>
      <w:proofErr w:type="spellStart"/>
      <w:r w:rsidRPr="0033115C">
        <w:rPr>
          <w:rFonts w:ascii="Times New Roman" w:hAnsi="Times New Roman" w:cs="Times New Roman"/>
          <w:sz w:val="28"/>
          <w:szCs w:val="28"/>
        </w:rPr>
        <w:t>турпотока</w:t>
      </w:r>
      <w:proofErr w:type="spellEnd"/>
      <w:r w:rsidRPr="0033115C">
        <w:rPr>
          <w:rFonts w:ascii="Times New Roman" w:hAnsi="Times New Roman" w:cs="Times New Roman"/>
          <w:sz w:val="28"/>
          <w:szCs w:val="28"/>
        </w:rPr>
        <w:t xml:space="preserve">. </w:t>
      </w:r>
    </w:p>
    <w:p w:rsidR="00184D74" w:rsidRPr="0033115C" w:rsidRDefault="00184D74" w:rsidP="0033115C">
      <w:pPr>
        <w:pStyle w:val="ConsPlusNormal"/>
        <w:ind w:firstLine="0"/>
        <w:contextualSpacing/>
        <w:jc w:val="both"/>
        <w:rPr>
          <w:rFonts w:ascii="Times New Roman" w:hAnsi="Times New Roman" w:cs="Times New Roman"/>
          <w:sz w:val="28"/>
          <w:szCs w:val="28"/>
        </w:rPr>
      </w:pPr>
      <w:r w:rsidRPr="0033115C">
        <w:rPr>
          <w:rFonts w:ascii="Times New Roman" w:hAnsi="Times New Roman" w:cs="Times New Roman"/>
          <w:sz w:val="28"/>
          <w:szCs w:val="28"/>
        </w:rPr>
        <w:t>Решить весь комплекс проблем, имеющихся в сфере физической культуры, спорта и туризма города Красноярска, невозможно путем проведения отдельных, не связанных между собой действий, в связи</w:t>
      </w:r>
      <w:r w:rsidR="0033115C">
        <w:rPr>
          <w:rFonts w:ascii="Times New Roman" w:hAnsi="Times New Roman" w:cs="Times New Roman"/>
          <w:sz w:val="28"/>
          <w:szCs w:val="28"/>
        </w:rPr>
        <w:t xml:space="preserve"> </w:t>
      </w:r>
      <w:r w:rsidRPr="0033115C">
        <w:rPr>
          <w:rFonts w:ascii="Times New Roman" w:hAnsi="Times New Roman" w:cs="Times New Roman"/>
          <w:sz w:val="28"/>
          <w:szCs w:val="28"/>
        </w:rPr>
        <w:t xml:space="preserve">с чем, деятельность </w:t>
      </w:r>
      <w:proofErr w:type="spellStart"/>
      <w:r w:rsidRPr="0033115C">
        <w:rPr>
          <w:rFonts w:ascii="Times New Roman" w:hAnsi="Times New Roman" w:cs="Times New Roman"/>
          <w:sz w:val="28"/>
          <w:szCs w:val="28"/>
        </w:rPr>
        <w:t>Красспорта</w:t>
      </w:r>
      <w:proofErr w:type="spellEnd"/>
      <w:r w:rsidRPr="0033115C">
        <w:rPr>
          <w:rFonts w:ascii="Times New Roman" w:hAnsi="Times New Roman" w:cs="Times New Roman"/>
          <w:sz w:val="28"/>
          <w:szCs w:val="28"/>
        </w:rPr>
        <w:t xml:space="preserve"> основана на межведомственном</w:t>
      </w:r>
      <w:r w:rsidR="0033115C">
        <w:rPr>
          <w:rFonts w:ascii="Times New Roman" w:hAnsi="Times New Roman" w:cs="Times New Roman"/>
          <w:sz w:val="28"/>
          <w:szCs w:val="28"/>
        </w:rPr>
        <w:t xml:space="preserve"> </w:t>
      </w:r>
      <w:r w:rsidRPr="0033115C">
        <w:rPr>
          <w:rFonts w:ascii="Times New Roman" w:hAnsi="Times New Roman" w:cs="Times New Roman"/>
          <w:sz w:val="28"/>
          <w:szCs w:val="28"/>
        </w:rPr>
        <w:t>взаимодействии.</w:t>
      </w:r>
    </w:p>
    <w:p w:rsidR="00184D74" w:rsidRPr="0033115C" w:rsidRDefault="00184D74" w:rsidP="0033115C">
      <w:pPr>
        <w:widowControl w:val="0"/>
        <w:suppressAutoHyphens w:val="0"/>
        <w:autoSpaceDE w:val="0"/>
        <w:autoSpaceDN w:val="0"/>
        <w:contextualSpacing/>
        <w:jc w:val="both"/>
        <w:rPr>
          <w:sz w:val="28"/>
          <w:szCs w:val="28"/>
          <w:lang w:eastAsia="ru-RU"/>
        </w:rPr>
      </w:pPr>
      <w:r w:rsidRPr="0033115C">
        <w:rPr>
          <w:sz w:val="28"/>
          <w:szCs w:val="28"/>
          <w:lang w:eastAsia="ru-RU"/>
        </w:rPr>
        <w:t>Организована работа групп здоровья старшего возраста, проводится спартакиада ветеранов, мероприятия ко Дню пожилого человека, самый массовый праздник двигательной активности для лиц старшего возраста – «Фестиваль возможностей».</w:t>
      </w:r>
    </w:p>
    <w:p w:rsidR="00184D74" w:rsidRPr="0033115C" w:rsidRDefault="00184D74" w:rsidP="0033115C">
      <w:pPr>
        <w:widowControl w:val="0"/>
        <w:suppressAutoHyphens w:val="0"/>
        <w:autoSpaceDE w:val="0"/>
        <w:autoSpaceDN w:val="0"/>
        <w:contextualSpacing/>
        <w:jc w:val="both"/>
        <w:rPr>
          <w:sz w:val="28"/>
          <w:szCs w:val="28"/>
          <w:lang w:eastAsia="ru-RU"/>
        </w:rPr>
      </w:pPr>
      <w:r w:rsidRPr="0033115C">
        <w:rPr>
          <w:sz w:val="28"/>
          <w:szCs w:val="28"/>
          <w:lang w:eastAsia="ru-RU"/>
        </w:rPr>
        <w:t>Внедряются новые формы физической активности для лиц с ограниченными возможностями здоровья.</w:t>
      </w:r>
    </w:p>
    <w:p w:rsidR="00184D74" w:rsidRPr="0033115C" w:rsidRDefault="00184D74" w:rsidP="0033115C">
      <w:pPr>
        <w:pStyle w:val="ConsPlusNormal"/>
        <w:ind w:firstLine="0"/>
        <w:jc w:val="both"/>
        <w:rPr>
          <w:rFonts w:ascii="Times New Roman" w:hAnsi="Times New Roman" w:cs="Times New Roman"/>
          <w:sz w:val="28"/>
          <w:szCs w:val="28"/>
        </w:rPr>
      </w:pPr>
      <w:r w:rsidRPr="0033115C">
        <w:rPr>
          <w:rFonts w:ascii="Times New Roman" w:hAnsi="Times New Roman" w:cs="Times New Roman"/>
          <w:sz w:val="28"/>
          <w:szCs w:val="28"/>
        </w:rPr>
        <w:t xml:space="preserve">В связи с </w:t>
      </w:r>
      <w:proofErr w:type="spellStart"/>
      <w:r w:rsidRPr="0033115C">
        <w:rPr>
          <w:rFonts w:ascii="Times New Roman" w:hAnsi="Times New Roman" w:cs="Times New Roman"/>
          <w:sz w:val="28"/>
          <w:szCs w:val="28"/>
        </w:rPr>
        <w:t>востребованностью</w:t>
      </w:r>
      <w:proofErr w:type="spellEnd"/>
      <w:r w:rsidRPr="0033115C">
        <w:rPr>
          <w:rFonts w:ascii="Times New Roman" w:hAnsi="Times New Roman" w:cs="Times New Roman"/>
          <w:sz w:val="28"/>
          <w:szCs w:val="28"/>
        </w:rPr>
        <w:t xml:space="preserve"> занятий физической культурой</w:t>
      </w:r>
      <w:r w:rsidR="0033115C">
        <w:rPr>
          <w:rFonts w:ascii="Times New Roman" w:hAnsi="Times New Roman" w:cs="Times New Roman"/>
          <w:sz w:val="28"/>
          <w:szCs w:val="28"/>
        </w:rPr>
        <w:t xml:space="preserve"> </w:t>
      </w:r>
      <w:r w:rsidRPr="0033115C">
        <w:rPr>
          <w:rFonts w:ascii="Times New Roman" w:hAnsi="Times New Roman" w:cs="Times New Roman"/>
          <w:sz w:val="28"/>
          <w:szCs w:val="28"/>
        </w:rPr>
        <w:t>и спортом указанной категорией населения предусматриваются средства на расширение круга инструкторов, реализующих данное направление. Это позволит увеличить охват людей с ограниченными возможностями здоровья, занимающихся физической культурой и спортом</w:t>
      </w:r>
    </w:p>
    <w:p w:rsidR="00C53698" w:rsidRPr="0033115C" w:rsidRDefault="00C53698" w:rsidP="0033115C">
      <w:pPr>
        <w:jc w:val="both"/>
        <w:rPr>
          <w:b/>
          <w:i/>
          <w:sz w:val="28"/>
          <w:szCs w:val="28"/>
        </w:rPr>
      </w:pPr>
      <w:r w:rsidRPr="0033115C">
        <w:rPr>
          <w:b/>
          <w:i/>
          <w:sz w:val="28"/>
          <w:szCs w:val="28"/>
        </w:rPr>
        <w:t>Какие задачи стоят в 2020 году?</w:t>
      </w:r>
    </w:p>
    <w:p w:rsidR="00F4319D" w:rsidRPr="0033115C" w:rsidRDefault="00F4319D" w:rsidP="0033115C">
      <w:pPr>
        <w:pStyle w:val="ConsPlusNormal"/>
        <w:ind w:firstLine="0"/>
        <w:jc w:val="both"/>
        <w:rPr>
          <w:rFonts w:ascii="Times New Roman" w:hAnsi="Times New Roman" w:cs="Times New Roman"/>
          <w:color w:val="000000"/>
          <w:sz w:val="28"/>
          <w:szCs w:val="28"/>
        </w:rPr>
      </w:pPr>
      <w:proofErr w:type="gramStart"/>
      <w:r w:rsidRPr="0033115C">
        <w:rPr>
          <w:rFonts w:ascii="Times New Roman" w:hAnsi="Times New Roman" w:cs="Times New Roman"/>
          <w:color w:val="000000"/>
          <w:sz w:val="28"/>
          <w:szCs w:val="28"/>
        </w:rPr>
        <w:t>Во исполнение Указа Президента Российской Федерации от 07.05.2018 № 204 «О национальных целях и стратегических задачах развития Российской Федерации на период до 2024 года», разработан</w:t>
      </w:r>
      <w:r w:rsidR="0033115C">
        <w:rPr>
          <w:rFonts w:ascii="Times New Roman" w:hAnsi="Times New Roman" w:cs="Times New Roman"/>
          <w:color w:val="000000"/>
          <w:sz w:val="28"/>
          <w:szCs w:val="28"/>
        </w:rPr>
        <w:t xml:space="preserve"> </w:t>
      </w:r>
      <w:r w:rsidRPr="0033115C">
        <w:rPr>
          <w:rFonts w:ascii="Times New Roman" w:hAnsi="Times New Roman" w:cs="Times New Roman"/>
          <w:color w:val="000000"/>
          <w:sz w:val="28"/>
          <w:szCs w:val="28"/>
        </w:rPr>
        <w:t xml:space="preserve">национальный проект программы «Демография», в рамках которой предусмотрена реализация федерального проекта «Спорт норма жизни», </w:t>
      </w:r>
      <w:r w:rsidRPr="0033115C">
        <w:rPr>
          <w:rFonts w:ascii="Times New Roman" w:hAnsi="Times New Roman" w:cs="Times New Roman"/>
          <w:color w:val="000000"/>
          <w:sz w:val="28"/>
          <w:szCs w:val="28"/>
        </w:rPr>
        <w:lastRenderedPageBreak/>
        <w:t>в соответствии с которым основными задачами</w:t>
      </w:r>
      <w:r w:rsidR="0033115C">
        <w:rPr>
          <w:rFonts w:ascii="Times New Roman" w:hAnsi="Times New Roman" w:cs="Times New Roman"/>
          <w:color w:val="000000"/>
          <w:sz w:val="28"/>
          <w:szCs w:val="28"/>
        </w:rPr>
        <w:t xml:space="preserve"> </w:t>
      </w:r>
      <w:r w:rsidRPr="0033115C">
        <w:rPr>
          <w:rFonts w:ascii="Times New Roman" w:hAnsi="Times New Roman" w:cs="Times New Roman"/>
          <w:color w:val="000000"/>
          <w:sz w:val="28"/>
          <w:szCs w:val="28"/>
        </w:rPr>
        <w:t>являются создание для всех категорий и групп населения условий для занятий физической культурой и спортом, массовым</w:t>
      </w:r>
      <w:proofErr w:type="gramEnd"/>
      <w:r w:rsidRPr="0033115C">
        <w:rPr>
          <w:rFonts w:ascii="Times New Roman" w:hAnsi="Times New Roman" w:cs="Times New Roman"/>
          <w:color w:val="000000"/>
          <w:sz w:val="28"/>
          <w:szCs w:val="28"/>
        </w:rPr>
        <w:t xml:space="preserve"> спортом, в том числе повышения уровня обеспеченности населения объектами спорта, а также подготовки спортивного резерва.</w:t>
      </w:r>
    </w:p>
    <w:p w:rsidR="00F4319D" w:rsidRPr="0033115C" w:rsidRDefault="00F4319D" w:rsidP="0033115C">
      <w:pPr>
        <w:pStyle w:val="ConsPlusNormal"/>
        <w:ind w:firstLine="0"/>
        <w:jc w:val="both"/>
        <w:rPr>
          <w:rFonts w:ascii="Times New Roman" w:hAnsi="Times New Roman" w:cs="Times New Roman"/>
          <w:color w:val="000000"/>
          <w:sz w:val="28"/>
          <w:szCs w:val="28"/>
        </w:rPr>
      </w:pPr>
      <w:r w:rsidRPr="0033115C">
        <w:rPr>
          <w:rFonts w:ascii="Times New Roman" w:hAnsi="Times New Roman" w:cs="Times New Roman"/>
          <w:color w:val="000000"/>
          <w:sz w:val="28"/>
          <w:szCs w:val="28"/>
        </w:rPr>
        <w:t>Основной целями</w:t>
      </w:r>
      <w:r w:rsidR="0033115C">
        <w:rPr>
          <w:rFonts w:ascii="Times New Roman" w:hAnsi="Times New Roman" w:cs="Times New Roman"/>
          <w:color w:val="000000"/>
          <w:sz w:val="28"/>
          <w:szCs w:val="28"/>
        </w:rPr>
        <w:t xml:space="preserve"> </w:t>
      </w:r>
      <w:r w:rsidRPr="0033115C">
        <w:rPr>
          <w:rFonts w:ascii="Times New Roman" w:hAnsi="Times New Roman" w:cs="Times New Roman"/>
          <w:color w:val="000000"/>
          <w:sz w:val="28"/>
          <w:szCs w:val="28"/>
        </w:rPr>
        <w:t>являются такие факторы, как увеличение доли граждан, систематически занимающихся физической культурой и спортом, путем создания мотивации населения, активизации спортивно-массовой работы на всех уровнях и в корпоративной среде, подготовка спортивного резерва и развитие инфраструктуры.</w:t>
      </w:r>
    </w:p>
    <w:p w:rsidR="002356F2" w:rsidRPr="0033115C" w:rsidRDefault="002356F2" w:rsidP="0033115C">
      <w:pPr>
        <w:pStyle w:val="ConsPlusNormal"/>
        <w:ind w:firstLine="0"/>
        <w:jc w:val="both"/>
        <w:rPr>
          <w:rFonts w:ascii="Times New Roman" w:hAnsi="Times New Roman" w:cs="Times New Roman"/>
          <w:color w:val="000000"/>
          <w:sz w:val="28"/>
          <w:szCs w:val="28"/>
        </w:rPr>
      </w:pPr>
      <w:proofErr w:type="gramStart"/>
      <w:r w:rsidRPr="0033115C">
        <w:rPr>
          <w:rFonts w:ascii="Times New Roman" w:hAnsi="Times New Roman" w:cs="Times New Roman"/>
          <w:color w:val="000000"/>
          <w:sz w:val="28"/>
          <w:szCs w:val="28"/>
        </w:rPr>
        <w:t xml:space="preserve">Таким образом, определено увеличение доли населения, систематически занимающегося физической культурой и спортом, в общей численности населения города Красноярска в возрасте от трех до 79 лет от 39% в 2018 году до </w:t>
      </w:r>
      <w:r w:rsidR="00C53698" w:rsidRPr="0033115C">
        <w:rPr>
          <w:rFonts w:ascii="Times New Roman" w:hAnsi="Times New Roman" w:cs="Times New Roman"/>
          <w:color w:val="000000"/>
          <w:sz w:val="28"/>
          <w:szCs w:val="28"/>
        </w:rPr>
        <w:t>55</w:t>
      </w:r>
      <w:r w:rsidRPr="0033115C">
        <w:rPr>
          <w:rFonts w:ascii="Times New Roman" w:hAnsi="Times New Roman" w:cs="Times New Roman"/>
          <w:color w:val="000000"/>
          <w:sz w:val="28"/>
          <w:szCs w:val="28"/>
        </w:rPr>
        <w:t>% в 202</w:t>
      </w:r>
      <w:r w:rsidR="00C53698" w:rsidRPr="0033115C">
        <w:rPr>
          <w:rFonts w:ascii="Times New Roman" w:hAnsi="Times New Roman" w:cs="Times New Roman"/>
          <w:color w:val="000000"/>
          <w:sz w:val="28"/>
          <w:szCs w:val="28"/>
        </w:rPr>
        <w:t>4</w:t>
      </w:r>
      <w:r w:rsidRPr="0033115C">
        <w:rPr>
          <w:rFonts w:ascii="Times New Roman" w:hAnsi="Times New Roman" w:cs="Times New Roman"/>
          <w:color w:val="000000"/>
          <w:sz w:val="28"/>
          <w:szCs w:val="28"/>
        </w:rPr>
        <w:t xml:space="preserve"> году, внедрение и реализация программ спортивной подготовки в физкультурно-спортивных учреждениях, деятельность которых координируется </w:t>
      </w:r>
      <w:proofErr w:type="spellStart"/>
      <w:r w:rsidRPr="0033115C">
        <w:rPr>
          <w:rFonts w:ascii="Times New Roman" w:hAnsi="Times New Roman" w:cs="Times New Roman"/>
          <w:color w:val="000000"/>
          <w:sz w:val="28"/>
          <w:szCs w:val="28"/>
        </w:rPr>
        <w:t>Красспортом</w:t>
      </w:r>
      <w:proofErr w:type="spellEnd"/>
      <w:r w:rsidRPr="0033115C">
        <w:rPr>
          <w:rFonts w:ascii="Times New Roman" w:hAnsi="Times New Roman" w:cs="Times New Roman"/>
          <w:color w:val="000000"/>
          <w:sz w:val="28"/>
          <w:szCs w:val="28"/>
        </w:rPr>
        <w:t>, за счет чего определен рост доли занимающихся по программе спортивной подготовки от</w:t>
      </w:r>
      <w:proofErr w:type="gramEnd"/>
      <w:r w:rsidRPr="0033115C">
        <w:rPr>
          <w:rFonts w:ascii="Times New Roman" w:hAnsi="Times New Roman" w:cs="Times New Roman"/>
          <w:color w:val="000000"/>
          <w:sz w:val="28"/>
          <w:szCs w:val="28"/>
        </w:rPr>
        <w:t xml:space="preserve"> общей численности </w:t>
      </w:r>
      <w:proofErr w:type="gramStart"/>
      <w:r w:rsidRPr="0033115C">
        <w:rPr>
          <w:rFonts w:ascii="Times New Roman" w:hAnsi="Times New Roman" w:cs="Times New Roman"/>
          <w:color w:val="000000"/>
          <w:sz w:val="28"/>
          <w:szCs w:val="28"/>
        </w:rPr>
        <w:t>занимающихся</w:t>
      </w:r>
      <w:proofErr w:type="gramEnd"/>
      <w:r w:rsidRPr="0033115C">
        <w:rPr>
          <w:rFonts w:ascii="Times New Roman" w:hAnsi="Times New Roman" w:cs="Times New Roman"/>
          <w:color w:val="000000"/>
          <w:sz w:val="28"/>
          <w:szCs w:val="28"/>
        </w:rPr>
        <w:t xml:space="preserve"> </w:t>
      </w:r>
      <w:r w:rsidR="007C132F" w:rsidRPr="0033115C">
        <w:rPr>
          <w:rFonts w:ascii="Times New Roman" w:hAnsi="Times New Roman" w:cs="Times New Roman"/>
          <w:color w:val="000000"/>
          <w:sz w:val="28"/>
          <w:szCs w:val="28"/>
        </w:rPr>
        <w:t>от 43% в 2019 году до 60,4% в 2020 году</w:t>
      </w:r>
      <w:r w:rsidRPr="0033115C">
        <w:rPr>
          <w:rFonts w:ascii="Times New Roman" w:hAnsi="Times New Roman" w:cs="Times New Roman"/>
          <w:color w:val="000000"/>
          <w:sz w:val="28"/>
          <w:szCs w:val="28"/>
        </w:rPr>
        <w:t>, уровень обеспеченности спортивными сооружениями, исходя из единовременной пропускной способности, возрастает до 51,83% в 2021 году.</w:t>
      </w:r>
    </w:p>
    <w:p w:rsidR="00784B80" w:rsidRPr="0033115C" w:rsidRDefault="00784B80" w:rsidP="0033115C">
      <w:pPr>
        <w:shd w:val="clear" w:color="auto" w:fill="FFFFFF"/>
        <w:jc w:val="both"/>
        <w:rPr>
          <w:b/>
          <w:bCs/>
          <w:i/>
          <w:color w:val="000000"/>
          <w:sz w:val="28"/>
          <w:szCs w:val="28"/>
        </w:rPr>
      </w:pPr>
    </w:p>
    <w:sectPr w:rsidR="00784B80" w:rsidRPr="0033115C" w:rsidSect="0033115C">
      <w:pgSz w:w="11906" w:h="16838"/>
      <w:pgMar w:top="567" w:right="567" w:bottom="567" w:left="567"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9AB" w:rsidRDefault="004A69AB" w:rsidP="001E074F">
      <w:r>
        <w:separator/>
      </w:r>
    </w:p>
  </w:endnote>
  <w:endnote w:type="continuationSeparator" w:id="0">
    <w:p w:rsidR="004A69AB" w:rsidRDefault="004A69AB" w:rsidP="001E07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11">
    <w:panose1 w:val="00000000000000000000"/>
    <w:charset w:val="CC"/>
    <w:family w:val="auto"/>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9AB" w:rsidRDefault="004A69AB" w:rsidP="001E074F">
      <w:r>
        <w:separator/>
      </w:r>
    </w:p>
  </w:footnote>
  <w:footnote w:type="continuationSeparator" w:id="0">
    <w:p w:rsidR="004A69AB" w:rsidRDefault="004A69AB" w:rsidP="001E07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00956"/>
    <w:multiLevelType w:val="hybridMultilevel"/>
    <w:tmpl w:val="BD70E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720C1"/>
    <w:rsid w:val="000000D1"/>
    <w:rsid w:val="00001DC9"/>
    <w:rsid w:val="00004167"/>
    <w:rsid w:val="00004C11"/>
    <w:rsid w:val="0000659F"/>
    <w:rsid w:val="000070E9"/>
    <w:rsid w:val="00010108"/>
    <w:rsid w:val="000133DD"/>
    <w:rsid w:val="00014663"/>
    <w:rsid w:val="00015549"/>
    <w:rsid w:val="00020BFF"/>
    <w:rsid w:val="00022DB6"/>
    <w:rsid w:val="00024F84"/>
    <w:rsid w:val="0002558D"/>
    <w:rsid w:val="00033C40"/>
    <w:rsid w:val="00034F24"/>
    <w:rsid w:val="000350AE"/>
    <w:rsid w:val="00037043"/>
    <w:rsid w:val="00043EE8"/>
    <w:rsid w:val="00044DF0"/>
    <w:rsid w:val="00055379"/>
    <w:rsid w:val="00057E93"/>
    <w:rsid w:val="000661AF"/>
    <w:rsid w:val="000661E2"/>
    <w:rsid w:val="0006782B"/>
    <w:rsid w:val="00070B95"/>
    <w:rsid w:val="00072372"/>
    <w:rsid w:val="00075424"/>
    <w:rsid w:val="00084A0E"/>
    <w:rsid w:val="00097A6D"/>
    <w:rsid w:val="00097F1B"/>
    <w:rsid w:val="000A03F1"/>
    <w:rsid w:val="000A14B6"/>
    <w:rsid w:val="000A59D3"/>
    <w:rsid w:val="000B71BF"/>
    <w:rsid w:val="000B7D3D"/>
    <w:rsid w:val="000C0128"/>
    <w:rsid w:val="000C053B"/>
    <w:rsid w:val="000C3BBC"/>
    <w:rsid w:val="000C496B"/>
    <w:rsid w:val="000C4F2B"/>
    <w:rsid w:val="000D298B"/>
    <w:rsid w:val="000D63A0"/>
    <w:rsid w:val="000D7770"/>
    <w:rsid w:val="000E1935"/>
    <w:rsid w:val="000E5F49"/>
    <w:rsid w:val="000E7818"/>
    <w:rsid w:val="000F04A2"/>
    <w:rsid w:val="000F7391"/>
    <w:rsid w:val="00100301"/>
    <w:rsid w:val="0010038D"/>
    <w:rsid w:val="00101BA7"/>
    <w:rsid w:val="00105FFA"/>
    <w:rsid w:val="00106A76"/>
    <w:rsid w:val="00110240"/>
    <w:rsid w:val="001116E9"/>
    <w:rsid w:val="00112C9F"/>
    <w:rsid w:val="00114E0E"/>
    <w:rsid w:val="00115035"/>
    <w:rsid w:val="00115299"/>
    <w:rsid w:val="001165FB"/>
    <w:rsid w:val="00123EAD"/>
    <w:rsid w:val="00125A26"/>
    <w:rsid w:val="00132043"/>
    <w:rsid w:val="00132602"/>
    <w:rsid w:val="00133596"/>
    <w:rsid w:val="00135989"/>
    <w:rsid w:val="0013624F"/>
    <w:rsid w:val="00136506"/>
    <w:rsid w:val="00137913"/>
    <w:rsid w:val="00137D4B"/>
    <w:rsid w:val="00140C9D"/>
    <w:rsid w:val="00140E0F"/>
    <w:rsid w:val="0014611D"/>
    <w:rsid w:val="00146C6A"/>
    <w:rsid w:val="00151C33"/>
    <w:rsid w:val="00151EB1"/>
    <w:rsid w:val="00152B2F"/>
    <w:rsid w:val="001548D9"/>
    <w:rsid w:val="001555FB"/>
    <w:rsid w:val="00156ECF"/>
    <w:rsid w:val="001573FB"/>
    <w:rsid w:val="00157B4F"/>
    <w:rsid w:val="001633F8"/>
    <w:rsid w:val="00163595"/>
    <w:rsid w:val="001644E7"/>
    <w:rsid w:val="00166C64"/>
    <w:rsid w:val="00167123"/>
    <w:rsid w:val="0017366B"/>
    <w:rsid w:val="00173EE9"/>
    <w:rsid w:val="0018352A"/>
    <w:rsid w:val="00184532"/>
    <w:rsid w:val="00184D74"/>
    <w:rsid w:val="00184E0A"/>
    <w:rsid w:val="001923D4"/>
    <w:rsid w:val="00192F82"/>
    <w:rsid w:val="00193E37"/>
    <w:rsid w:val="001A2A25"/>
    <w:rsid w:val="001A7672"/>
    <w:rsid w:val="001A779F"/>
    <w:rsid w:val="001B0BD5"/>
    <w:rsid w:val="001B1C61"/>
    <w:rsid w:val="001B75C7"/>
    <w:rsid w:val="001C3069"/>
    <w:rsid w:val="001D14CA"/>
    <w:rsid w:val="001D355D"/>
    <w:rsid w:val="001E074F"/>
    <w:rsid w:val="001E0850"/>
    <w:rsid w:val="001E27D7"/>
    <w:rsid w:val="001E4718"/>
    <w:rsid w:val="001E5DF6"/>
    <w:rsid w:val="001E752D"/>
    <w:rsid w:val="001F0145"/>
    <w:rsid w:val="001F05E9"/>
    <w:rsid w:val="001F3385"/>
    <w:rsid w:val="001F5366"/>
    <w:rsid w:val="001F73E9"/>
    <w:rsid w:val="002019A9"/>
    <w:rsid w:val="002034C4"/>
    <w:rsid w:val="00203BD8"/>
    <w:rsid w:val="00207798"/>
    <w:rsid w:val="00213B87"/>
    <w:rsid w:val="00217926"/>
    <w:rsid w:val="00221FE4"/>
    <w:rsid w:val="00225EAD"/>
    <w:rsid w:val="00225F70"/>
    <w:rsid w:val="0023134B"/>
    <w:rsid w:val="00231D26"/>
    <w:rsid w:val="00231D89"/>
    <w:rsid w:val="00232D37"/>
    <w:rsid w:val="002356F2"/>
    <w:rsid w:val="002373C7"/>
    <w:rsid w:val="0024216B"/>
    <w:rsid w:val="002528B4"/>
    <w:rsid w:val="00254331"/>
    <w:rsid w:val="00256367"/>
    <w:rsid w:val="00261000"/>
    <w:rsid w:val="0026147A"/>
    <w:rsid w:val="0027213F"/>
    <w:rsid w:val="002743F9"/>
    <w:rsid w:val="002768C3"/>
    <w:rsid w:val="00280FB8"/>
    <w:rsid w:val="00284275"/>
    <w:rsid w:val="00284CC5"/>
    <w:rsid w:val="002861C5"/>
    <w:rsid w:val="00295BC8"/>
    <w:rsid w:val="002971A8"/>
    <w:rsid w:val="002A1052"/>
    <w:rsid w:val="002A2716"/>
    <w:rsid w:val="002B1FBD"/>
    <w:rsid w:val="002D0DEA"/>
    <w:rsid w:val="002D254F"/>
    <w:rsid w:val="002D3576"/>
    <w:rsid w:val="002E53BF"/>
    <w:rsid w:val="002E58DE"/>
    <w:rsid w:val="002F03F5"/>
    <w:rsid w:val="00304481"/>
    <w:rsid w:val="00305FD6"/>
    <w:rsid w:val="003062DB"/>
    <w:rsid w:val="003174D1"/>
    <w:rsid w:val="00320504"/>
    <w:rsid w:val="00324F1A"/>
    <w:rsid w:val="0033115C"/>
    <w:rsid w:val="003327CA"/>
    <w:rsid w:val="00335AFD"/>
    <w:rsid w:val="0033797D"/>
    <w:rsid w:val="00342526"/>
    <w:rsid w:val="00347BC7"/>
    <w:rsid w:val="0036088E"/>
    <w:rsid w:val="003719F0"/>
    <w:rsid w:val="003720C1"/>
    <w:rsid w:val="003735E7"/>
    <w:rsid w:val="00375782"/>
    <w:rsid w:val="0037668E"/>
    <w:rsid w:val="003813CD"/>
    <w:rsid w:val="0038278B"/>
    <w:rsid w:val="003933A9"/>
    <w:rsid w:val="003A6185"/>
    <w:rsid w:val="003B1493"/>
    <w:rsid w:val="003C12DD"/>
    <w:rsid w:val="003C3F75"/>
    <w:rsid w:val="003D052E"/>
    <w:rsid w:val="003D62B0"/>
    <w:rsid w:val="003E3D15"/>
    <w:rsid w:val="003E69CF"/>
    <w:rsid w:val="003F333D"/>
    <w:rsid w:val="003F522A"/>
    <w:rsid w:val="00403177"/>
    <w:rsid w:val="00403B98"/>
    <w:rsid w:val="0041046B"/>
    <w:rsid w:val="00410629"/>
    <w:rsid w:val="004135A2"/>
    <w:rsid w:val="00417E9F"/>
    <w:rsid w:val="00421723"/>
    <w:rsid w:val="00421A6D"/>
    <w:rsid w:val="00426ABC"/>
    <w:rsid w:val="00426D22"/>
    <w:rsid w:val="00432F64"/>
    <w:rsid w:val="004378E3"/>
    <w:rsid w:val="004419C7"/>
    <w:rsid w:val="00443D28"/>
    <w:rsid w:val="00446B5A"/>
    <w:rsid w:val="00452115"/>
    <w:rsid w:val="00453F59"/>
    <w:rsid w:val="004545C5"/>
    <w:rsid w:val="00456F03"/>
    <w:rsid w:val="004600E4"/>
    <w:rsid w:val="004604BB"/>
    <w:rsid w:val="004604E6"/>
    <w:rsid w:val="004643A7"/>
    <w:rsid w:val="004647E4"/>
    <w:rsid w:val="00472A5B"/>
    <w:rsid w:val="004805B6"/>
    <w:rsid w:val="0048111A"/>
    <w:rsid w:val="00485A66"/>
    <w:rsid w:val="0048608E"/>
    <w:rsid w:val="00491C96"/>
    <w:rsid w:val="004A0590"/>
    <w:rsid w:val="004A69AB"/>
    <w:rsid w:val="004B3D52"/>
    <w:rsid w:val="004C0107"/>
    <w:rsid w:val="004C050D"/>
    <w:rsid w:val="004C4194"/>
    <w:rsid w:val="004C6861"/>
    <w:rsid w:val="004D2079"/>
    <w:rsid w:val="004D43E4"/>
    <w:rsid w:val="004D7FA3"/>
    <w:rsid w:val="004E1357"/>
    <w:rsid w:val="004E38A8"/>
    <w:rsid w:val="004E3EF5"/>
    <w:rsid w:val="004E4BE7"/>
    <w:rsid w:val="004E5B6B"/>
    <w:rsid w:val="004E5D4F"/>
    <w:rsid w:val="004E5DCA"/>
    <w:rsid w:val="004E600F"/>
    <w:rsid w:val="004E667C"/>
    <w:rsid w:val="004F05CA"/>
    <w:rsid w:val="004F4492"/>
    <w:rsid w:val="004F4FCC"/>
    <w:rsid w:val="004F59D2"/>
    <w:rsid w:val="004F7795"/>
    <w:rsid w:val="005003D4"/>
    <w:rsid w:val="0050375E"/>
    <w:rsid w:val="0050695B"/>
    <w:rsid w:val="00513713"/>
    <w:rsid w:val="00513861"/>
    <w:rsid w:val="005145ED"/>
    <w:rsid w:val="005152BC"/>
    <w:rsid w:val="00515453"/>
    <w:rsid w:val="005255B3"/>
    <w:rsid w:val="00526D91"/>
    <w:rsid w:val="00533356"/>
    <w:rsid w:val="00540C9A"/>
    <w:rsid w:val="00544796"/>
    <w:rsid w:val="00550610"/>
    <w:rsid w:val="00552206"/>
    <w:rsid w:val="00552552"/>
    <w:rsid w:val="005615C4"/>
    <w:rsid w:val="00564E69"/>
    <w:rsid w:val="0056540E"/>
    <w:rsid w:val="0056648E"/>
    <w:rsid w:val="00567F7E"/>
    <w:rsid w:val="00577622"/>
    <w:rsid w:val="00577AD9"/>
    <w:rsid w:val="00577D34"/>
    <w:rsid w:val="00580148"/>
    <w:rsid w:val="005822C3"/>
    <w:rsid w:val="00584B47"/>
    <w:rsid w:val="00584FE2"/>
    <w:rsid w:val="005879C2"/>
    <w:rsid w:val="00597256"/>
    <w:rsid w:val="0059755A"/>
    <w:rsid w:val="005A0BD3"/>
    <w:rsid w:val="005A40D8"/>
    <w:rsid w:val="005A5C7E"/>
    <w:rsid w:val="005B080B"/>
    <w:rsid w:val="005C20B8"/>
    <w:rsid w:val="005C3901"/>
    <w:rsid w:val="005C76BB"/>
    <w:rsid w:val="005D29F5"/>
    <w:rsid w:val="005D665D"/>
    <w:rsid w:val="005D7A05"/>
    <w:rsid w:val="005E3AB0"/>
    <w:rsid w:val="005E6787"/>
    <w:rsid w:val="005F1A59"/>
    <w:rsid w:val="005F1F35"/>
    <w:rsid w:val="005F3236"/>
    <w:rsid w:val="005F3367"/>
    <w:rsid w:val="005F364A"/>
    <w:rsid w:val="006000BC"/>
    <w:rsid w:val="006067F8"/>
    <w:rsid w:val="00620D31"/>
    <w:rsid w:val="00621FAF"/>
    <w:rsid w:val="00624060"/>
    <w:rsid w:val="00624AE2"/>
    <w:rsid w:val="00627772"/>
    <w:rsid w:val="00630725"/>
    <w:rsid w:val="00634CF2"/>
    <w:rsid w:val="0063682A"/>
    <w:rsid w:val="006403AC"/>
    <w:rsid w:val="00642C8F"/>
    <w:rsid w:val="006503AE"/>
    <w:rsid w:val="00654F8E"/>
    <w:rsid w:val="00662704"/>
    <w:rsid w:val="00663324"/>
    <w:rsid w:val="00663E1B"/>
    <w:rsid w:val="00665B5E"/>
    <w:rsid w:val="00665C0B"/>
    <w:rsid w:val="00666730"/>
    <w:rsid w:val="006711DF"/>
    <w:rsid w:val="006729A5"/>
    <w:rsid w:val="00674899"/>
    <w:rsid w:val="00674FF8"/>
    <w:rsid w:val="006775B8"/>
    <w:rsid w:val="00683FEA"/>
    <w:rsid w:val="00686CB8"/>
    <w:rsid w:val="0069246B"/>
    <w:rsid w:val="0069300C"/>
    <w:rsid w:val="00697845"/>
    <w:rsid w:val="006A1AAD"/>
    <w:rsid w:val="006A7424"/>
    <w:rsid w:val="006A7C8D"/>
    <w:rsid w:val="006B1495"/>
    <w:rsid w:val="006B14FF"/>
    <w:rsid w:val="006C5241"/>
    <w:rsid w:val="006C775D"/>
    <w:rsid w:val="006D2F5A"/>
    <w:rsid w:val="006D400E"/>
    <w:rsid w:val="006D6817"/>
    <w:rsid w:val="006D6CC3"/>
    <w:rsid w:val="006E28EE"/>
    <w:rsid w:val="006E3528"/>
    <w:rsid w:val="006E4519"/>
    <w:rsid w:val="006E74E0"/>
    <w:rsid w:val="006F24ED"/>
    <w:rsid w:val="006F4BCC"/>
    <w:rsid w:val="006F79B7"/>
    <w:rsid w:val="006F7B5A"/>
    <w:rsid w:val="0070380A"/>
    <w:rsid w:val="00710266"/>
    <w:rsid w:val="00716B53"/>
    <w:rsid w:val="00721CF4"/>
    <w:rsid w:val="00723EEA"/>
    <w:rsid w:val="0072432E"/>
    <w:rsid w:val="00730093"/>
    <w:rsid w:val="00733DF1"/>
    <w:rsid w:val="00735A5D"/>
    <w:rsid w:val="0073611B"/>
    <w:rsid w:val="007471C6"/>
    <w:rsid w:val="00751EBB"/>
    <w:rsid w:val="007524EC"/>
    <w:rsid w:val="007573F5"/>
    <w:rsid w:val="0076456C"/>
    <w:rsid w:val="00764A54"/>
    <w:rsid w:val="00766C66"/>
    <w:rsid w:val="0077284B"/>
    <w:rsid w:val="00777291"/>
    <w:rsid w:val="007775EC"/>
    <w:rsid w:val="00780D3C"/>
    <w:rsid w:val="0078223B"/>
    <w:rsid w:val="00784B80"/>
    <w:rsid w:val="007916A9"/>
    <w:rsid w:val="00792E3E"/>
    <w:rsid w:val="007A131C"/>
    <w:rsid w:val="007A3ED6"/>
    <w:rsid w:val="007A4A7C"/>
    <w:rsid w:val="007B037F"/>
    <w:rsid w:val="007B0986"/>
    <w:rsid w:val="007B18AE"/>
    <w:rsid w:val="007B3CC7"/>
    <w:rsid w:val="007B5EF5"/>
    <w:rsid w:val="007C0D05"/>
    <w:rsid w:val="007C132F"/>
    <w:rsid w:val="007C17D1"/>
    <w:rsid w:val="007C1F64"/>
    <w:rsid w:val="007C25C9"/>
    <w:rsid w:val="007D1E2D"/>
    <w:rsid w:val="007D56C5"/>
    <w:rsid w:val="007D7ADF"/>
    <w:rsid w:val="007E1B8F"/>
    <w:rsid w:val="007E38EA"/>
    <w:rsid w:val="007E60C8"/>
    <w:rsid w:val="007F14AD"/>
    <w:rsid w:val="007F3D56"/>
    <w:rsid w:val="007F447C"/>
    <w:rsid w:val="007F5A27"/>
    <w:rsid w:val="007F72F7"/>
    <w:rsid w:val="00807C66"/>
    <w:rsid w:val="008146F9"/>
    <w:rsid w:val="008160CE"/>
    <w:rsid w:val="0081720F"/>
    <w:rsid w:val="00817AF0"/>
    <w:rsid w:val="00825A85"/>
    <w:rsid w:val="00833537"/>
    <w:rsid w:val="00834690"/>
    <w:rsid w:val="00835DD3"/>
    <w:rsid w:val="00836B81"/>
    <w:rsid w:val="00840D22"/>
    <w:rsid w:val="0084163B"/>
    <w:rsid w:val="008476D1"/>
    <w:rsid w:val="0085572A"/>
    <w:rsid w:val="00856816"/>
    <w:rsid w:val="00857764"/>
    <w:rsid w:val="00860F4C"/>
    <w:rsid w:val="00860FC8"/>
    <w:rsid w:val="008621DE"/>
    <w:rsid w:val="00864DB2"/>
    <w:rsid w:val="00866F14"/>
    <w:rsid w:val="0087096C"/>
    <w:rsid w:val="00872C6F"/>
    <w:rsid w:val="00875834"/>
    <w:rsid w:val="00876FE6"/>
    <w:rsid w:val="00877ACD"/>
    <w:rsid w:val="008849BC"/>
    <w:rsid w:val="0088665E"/>
    <w:rsid w:val="00891600"/>
    <w:rsid w:val="008953CC"/>
    <w:rsid w:val="008A3A4C"/>
    <w:rsid w:val="008B1D4A"/>
    <w:rsid w:val="008B212E"/>
    <w:rsid w:val="008B39C3"/>
    <w:rsid w:val="008B617B"/>
    <w:rsid w:val="008B7F1D"/>
    <w:rsid w:val="008C763E"/>
    <w:rsid w:val="008D4E20"/>
    <w:rsid w:val="008D730B"/>
    <w:rsid w:val="008D7A10"/>
    <w:rsid w:val="008F2306"/>
    <w:rsid w:val="00901198"/>
    <w:rsid w:val="00903180"/>
    <w:rsid w:val="0090773F"/>
    <w:rsid w:val="00910382"/>
    <w:rsid w:val="0091215F"/>
    <w:rsid w:val="009136D3"/>
    <w:rsid w:val="00915EE5"/>
    <w:rsid w:val="00915FCC"/>
    <w:rsid w:val="00922C5E"/>
    <w:rsid w:val="00926208"/>
    <w:rsid w:val="00926682"/>
    <w:rsid w:val="009349EA"/>
    <w:rsid w:val="00937EBD"/>
    <w:rsid w:val="00951EDF"/>
    <w:rsid w:val="009527C9"/>
    <w:rsid w:val="009651F5"/>
    <w:rsid w:val="00965F5D"/>
    <w:rsid w:val="00967511"/>
    <w:rsid w:val="00972F09"/>
    <w:rsid w:val="00973837"/>
    <w:rsid w:val="00973C4C"/>
    <w:rsid w:val="0098409F"/>
    <w:rsid w:val="00986704"/>
    <w:rsid w:val="00987F74"/>
    <w:rsid w:val="009958AF"/>
    <w:rsid w:val="009966D1"/>
    <w:rsid w:val="009A389F"/>
    <w:rsid w:val="009A5607"/>
    <w:rsid w:val="009C3D31"/>
    <w:rsid w:val="009C482E"/>
    <w:rsid w:val="009C4A04"/>
    <w:rsid w:val="009C4DB9"/>
    <w:rsid w:val="009D25EA"/>
    <w:rsid w:val="009D4BB4"/>
    <w:rsid w:val="009D539D"/>
    <w:rsid w:val="009E154C"/>
    <w:rsid w:val="009E343A"/>
    <w:rsid w:val="009E52AD"/>
    <w:rsid w:val="00A03D09"/>
    <w:rsid w:val="00A1218D"/>
    <w:rsid w:val="00A124A6"/>
    <w:rsid w:val="00A153F8"/>
    <w:rsid w:val="00A20513"/>
    <w:rsid w:val="00A267AF"/>
    <w:rsid w:val="00A27294"/>
    <w:rsid w:val="00A3456A"/>
    <w:rsid w:val="00A355FF"/>
    <w:rsid w:val="00A36154"/>
    <w:rsid w:val="00A37B71"/>
    <w:rsid w:val="00A41C62"/>
    <w:rsid w:val="00A431BB"/>
    <w:rsid w:val="00A449D4"/>
    <w:rsid w:val="00A53CA6"/>
    <w:rsid w:val="00A5429A"/>
    <w:rsid w:val="00A57A61"/>
    <w:rsid w:val="00A60BB3"/>
    <w:rsid w:val="00A61E23"/>
    <w:rsid w:val="00A66698"/>
    <w:rsid w:val="00A708E5"/>
    <w:rsid w:val="00A7159B"/>
    <w:rsid w:val="00A73378"/>
    <w:rsid w:val="00A73BC9"/>
    <w:rsid w:val="00A74EA9"/>
    <w:rsid w:val="00A77060"/>
    <w:rsid w:val="00A843DD"/>
    <w:rsid w:val="00A85B2C"/>
    <w:rsid w:val="00A86993"/>
    <w:rsid w:val="00A877C5"/>
    <w:rsid w:val="00A90C7D"/>
    <w:rsid w:val="00A943A6"/>
    <w:rsid w:val="00AA0B6F"/>
    <w:rsid w:val="00AA21B4"/>
    <w:rsid w:val="00AA2867"/>
    <w:rsid w:val="00AA4EAF"/>
    <w:rsid w:val="00AB6368"/>
    <w:rsid w:val="00AC2F96"/>
    <w:rsid w:val="00AC655B"/>
    <w:rsid w:val="00AD4F54"/>
    <w:rsid w:val="00AE08D5"/>
    <w:rsid w:val="00AE2D36"/>
    <w:rsid w:val="00AE5CA9"/>
    <w:rsid w:val="00AF72B1"/>
    <w:rsid w:val="00B01B5D"/>
    <w:rsid w:val="00B11009"/>
    <w:rsid w:val="00B1370E"/>
    <w:rsid w:val="00B1796A"/>
    <w:rsid w:val="00B21C46"/>
    <w:rsid w:val="00B236B1"/>
    <w:rsid w:val="00B26BA4"/>
    <w:rsid w:val="00B3741F"/>
    <w:rsid w:val="00B4052B"/>
    <w:rsid w:val="00B50B90"/>
    <w:rsid w:val="00B67848"/>
    <w:rsid w:val="00B702A5"/>
    <w:rsid w:val="00B75234"/>
    <w:rsid w:val="00B763EB"/>
    <w:rsid w:val="00B802D5"/>
    <w:rsid w:val="00B803D2"/>
    <w:rsid w:val="00B84149"/>
    <w:rsid w:val="00B93943"/>
    <w:rsid w:val="00B9542F"/>
    <w:rsid w:val="00BA00B8"/>
    <w:rsid w:val="00BA027D"/>
    <w:rsid w:val="00BA0349"/>
    <w:rsid w:val="00BB1E10"/>
    <w:rsid w:val="00BB3016"/>
    <w:rsid w:val="00BB7E65"/>
    <w:rsid w:val="00BC00B3"/>
    <w:rsid w:val="00BD4B2D"/>
    <w:rsid w:val="00BD7F59"/>
    <w:rsid w:val="00BE202A"/>
    <w:rsid w:val="00BE2BCE"/>
    <w:rsid w:val="00BE41AC"/>
    <w:rsid w:val="00BE768C"/>
    <w:rsid w:val="00BF0AAD"/>
    <w:rsid w:val="00BF1F16"/>
    <w:rsid w:val="00BF2205"/>
    <w:rsid w:val="00BF7D11"/>
    <w:rsid w:val="00C02B4B"/>
    <w:rsid w:val="00C075F1"/>
    <w:rsid w:val="00C15E82"/>
    <w:rsid w:val="00C16059"/>
    <w:rsid w:val="00C177CE"/>
    <w:rsid w:val="00C2375F"/>
    <w:rsid w:val="00C23D4C"/>
    <w:rsid w:val="00C31778"/>
    <w:rsid w:val="00C322F9"/>
    <w:rsid w:val="00C338F9"/>
    <w:rsid w:val="00C34D2E"/>
    <w:rsid w:val="00C40A92"/>
    <w:rsid w:val="00C44DB2"/>
    <w:rsid w:val="00C46EEF"/>
    <w:rsid w:val="00C50927"/>
    <w:rsid w:val="00C535AF"/>
    <w:rsid w:val="00C53698"/>
    <w:rsid w:val="00C54B9C"/>
    <w:rsid w:val="00C56A26"/>
    <w:rsid w:val="00C63071"/>
    <w:rsid w:val="00C64164"/>
    <w:rsid w:val="00C66556"/>
    <w:rsid w:val="00C712F9"/>
    <w:rsid w:val="00C80BDB"/>
    <w:rsid w:val="00C830C9"/>
    <w:rsid w:val="00C83CA6"/>
    <w:rsid w:val="00C83E2E"/>
    <w:rsid w:val="00C84AD1"/>
    <w:rsid w:val="00C84ED6"/>
    <w:rsid w:val="00C851CC"/>
    <w:rsid w:val="00C925B9"/>
    <w:rsid w:val="00C9579B"/>
    <w:rsid w:val="00C97DDE"/>
    <w:rsid w:val="00CA3E54"/>
    <w:rsid w:val="00CA520A"/>
    <w:rsid w:val="00CB12AC"/>
    <w:rsid w:val="00CB47BD"/>
    <w:rsid w:val="00CB582D"/>
    <w:rsid w:val="00CB6172"/>
    <w:rsid w:val="00CB6209"/>
    <w:rsid w:val="00CB6AE4"/>
    <w:rsid w:val="00CC42A7"/>
    <w:rsid w:val="00CC56DB"/>
    <w:rsid w:val="00CC6557"/>
    <w:rsid w:val="00CD551C"/>
    <w:rsid w:val="00CD57AC"/>
    <w:rsid w:val="00CE639D"/>
    <w:rsid w:val="00CF00FC"/>
    <w:rsid w:val="00CF7ECE"/>
    <w:rsid w:val="00D03F8C"/>
    <w:rsid w:val="00D06FF9"/>
    <w:rsid w:val="00D07822"/>
    <w:rsid w:val="00D11BA6"/>
    <w:rsid w:val="00D2133A"/>
    <w:rsid w:val="00D21E7C"/>
    <w:rsid w:val="00D230B3"/>
    <w:rsid w:val="00D23458"/>
    <w:rsid w:val="00D240BE"/>
    <w:rsid w:val="00D26516"/>
    <w:rsid w:val="00D3080F"/>
    <w:rsid w:val="00D36518"/>
    <w:rsid w:val="00D3720C"/>
    <w:rsid w:val="00D41A47"/>
    <w:rsid w:val="00D52152"/>
    <w:rsid w:val="00D53E25"/>
    <w:rsid w:val="00D57ADF"/>
    <w:rsid w:val="00D62165"/>
    <w:rsid w:val="00D63489"/>
    <w:rsid w:val="00D66DBA"/>
    <w:rsid w:val="00D73A2C"/>
    <w:rsid w:val="00D75E44"/>
    <w:rsid w:val="00D81EB4"/>
    <w:rsid w:val="00D8713A"/>
    <w:rsid w:val="00D9167D"/>
    <w:rsid w:val="00D97CAC"/>
    <w:rsid w:val="00DA0CD0"/>
    <w:rsid w:val="00DA4188"/>
    <w:rsid w:val="00DA49FB"/>
    <w:rsid w:val="00DA5FD1"/>
    <w:rsid w:val="00DB1FF0"/>
    <w:rsid w:val="00DB3F42"/>
    <w:rsid w:val="00DB4A2E"/>
    <w:rsid w:val="00DB4EC2"/>
    <w:rsid w:val="00DB6D46"/>
    <w:rsid w:val="00DC0C0A"/>
    <w:rsid w:val="00DC4384"/>
    <w:rsid w:val="00DC44E4"/>
    <w:rsid w:val="00DC66D6"/>
    <w:rsid w:val="00DD16C9"/>
    <w:rsid w:val="00DD1C08"/>
    <w:rsid w:val="00DD5D07"/>
    <w:rsid w:val="00DE0337"/>
    <w:rsid w:val="00DE3487"/>
    <w:rsid w:val="00DE4F37"/>
    <w:rsid w:val="00DF5FD1"/>
    <w:rsid w:val="00E01B28"/>
    <w:rsid w:val="00E16D41"/>
    <w:rsid w:val="00E16FFD"/>
    <w:rsid w:val="00E20DA5"/>
    <w:rsid w:val="00E247EC"/>
    <w:rsid w:val="00E27D3F"/>
    <w:rsid w:val="00E302CB"/>
    <w:rsid w:val="00E30A98"/>
    <w:rsid w:val="00E30D13"/>
    <w:rsid w:val="00E36BBB"/>
    <w:rsid w:val="00E36D77"/>
    <w:rsid w:val="00E50D93"/>
    <w:rsid w:val="00E52B82"/>
    <w:rsid w:val="00E634E7"/>
    <w:rsid w:val="00E652C5"/>
    <w:rsid w:val="00E86B95"/>
    <w:rsid w:val="00E86D48"/>
    <w:rsid w:val="00E86E7D"/>
    <w:rsid w:val="00EA5362"/>
    <w:rsid w:val="00EB0AC9"/>
    <w:rsid w:val="00EB2B3D"/>
    <w:rsid w:val="00EB647B"/>
    <w:rsid w:val="00EC4004"/>
    <w:rsid w:val="00EC4048"/>
    <w:rsid w:val="00EC512D"/>
    <w:rsid w:val="00EC5A5D"/>
    <w:rsid w:val="00EC5D31"/>
    <w:rsid w:val="00ED0540"/>
    <w:rsid w:val="00ED2549"/>
    <w:rsid w:val="00ED5B47"/>
    <w:rsid w:val="00EE0B21"/>
    <w:rsid w:val="00EE187B"/>
    <w:rsid w:val="00EE67BB"/>
    <w:rsid w:val="00EF181F"/>
    <w:rsid w:val="00EF1E92"/>
    <w:rsid w:val="00EF4576"/>
    <w:rsid w:val="00F0449D"/>
    <w:rsid w:val="00F1166C"/>
    <w:rsid w:val="00F11E1E"/>
    <w:rsid w:val="00F1229E"/>
    <w:rsid w:val="00F14A72"/>
    <w:rsid w:val="00F16117"/>
    <w:rsid w:val="00F35524"/>
    <w:rsid w:val="00F41145"/>
    <w:rsid w:val="00F4319D"/>
    <w:rsid w:val="00F5040C"/>
    <w:rsid w:val="00F54E1B"/>
    <w:rsid w:val="00F55E07"/>
    <w:rsid w:val="00F62DFF"/>
    <w:rsid w:val="00F711A2"/>
    <w:rsid w:val="00F74A46"/>
    <w:rsid w:val="00F81959"/>
    <w:rsid w:val="00F81BDB"/>
    <w:rsid w:val="00F9479D"/>
    <w:rsid w:val="00F9630B"/>
    <w:rsid w:val="00FB6772"/>
    <w:rsid w:val="00FC10B6"/>
    <w:rsid w:val="00FC57DF"/>
    <w:rsid w:val="00FC6190"/>
    <w:rsid w:val="00FC71B9"/>
    <w:rsid w:val="00FD0A4D"/>
    <w:rsid w:val="00FD66CC"/>
    <w:rsid w:val="00FD6940"/>
    <w:rsid w:val="00FE13C3"/>
    <w:rsid w:val="00FE4825"/>
    <w:rsid w:val="00FF14A5"/>
    <w:rsid w:val="00FF16AE"/>
    <w:rsid w:val="00FF72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3BF"/>
    <w:pPr>
      <w:suppressAutoHyphens/>
    </w:pPr>
    <w:rPr>
      <w:rFonts w:eastAsia="Times New Roman"/>
      <w:sz w:val="24"/>
      <w:szCs w:val="24"/>
      <w:lang w:eastAsia="ar-SA"/>
    </w:rPr>
  </w:style>
  <w:style w:type="paragraph" w:styleId="1">
    <w:name w:val="heading 1"/>
    <w:basedOn w:val="a"/>
    <w:next w:val="a"/>
    <w:link w:val="10"/>
    <w:uiPriority w:val="9"/>
    <w:qFormat/>
    <w:rsid w:val="00CF00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D7F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E53BF"/>
    <w:pPr>
      <w:keepNext/>
      <w:tabs>
        <w:tab w:val="num" w:pos="720"/>
      </w:tabs>
      <w:ind w:left="720" w:hanging="720"/>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E53BF"/>
    <w:rPr>
      <w:rFonts w:eastAsia="Times New Roman"/>
      <w:sz w:val="32"/>
      <w:szCs w:val="32"/>
      <w:lang w:eastAsia="ar-SA"/>
    </w:rPr>
  </w:style>
  <w:style w:type="character" w:styleId="a3">
    <w:name w:val="Hyperlink"/>
    <w:basedOn w:val="a0"/>
    <w:uiPriority w:val="99"/>
    <w:rsid w:val="002E53BF"/>
    <w:rPr>
      <w:color w:val="0000FF"/>
      <w:u w:val="single"/>
    </w:rPr>
  </w:style>
  <w:style w:type="paragraph" w:styleId="a4">
    <w:name w:val="Balloon Text"/>
    <w:basedOn w:val="a"/>
    <w:link w:val="a5"/>
    <w:uiPriority w:val="99"/>
    <w:semiHidden/>
    <w:unhideWhenUsed/>
    <w:rsid w:val="002E53BF"/>
    <w:rPr>
      <w:rFonts w:ascii="Tahoma" w:hAnsi="Tahoma" w:cs="Tahoma"/>
      <w:sz w:val="16"/>
      <w:szCs w:val="16"/>
    </w:rPr>
  </w:style>
  <w:style w:type="character" w:customStyle="1" w:styleId="a5">
    <w:name w:val="Текст выноски Знак"/>
    <w:basedOn w:val="a0"/>
    <w:link w:val="a4"/>
    <w:uiPriority w:val="99"/>
    <w:semiHidden/>
    <w:rsid w:val="002E53BF"/>
    <w:rPr>
      <w:rFonts w:ascii="Tahoma" w:eastAsia="Times New Roman" w:hAnsi="Tahoma" w:cs="Tahoma"/>
      <w:sz w:val="16"/>
      <w:szCs w:val="16"/>
      <w:lang w:eastAsia="ar-SA"/>
    </w:rPr>
  </w:style>
  <w:style w:type="paragraph" w:styleId="a6">
    <w:name w:val="header"/>
    <w:basedOn w:val="a"/>
    <w:link w:val="a7"/>
    <w:uiPriority w:val="99"/>
    <w:unhideWhenUsed/>
    <w:rsid w:val="001E074F"/>
    <w:pPr>
      <w:tabs>
        <w:tab w:val="center" w:pos="4677"/>
        <w:tab w:val="right" w:pos="9355"/>
      </w:tabs>
    </w:pPr>
  </w:style>
  <w:style w:type="character" w:customStyle="1" w:styleId="a7">
    <w:name w:val="Верхний колонтитул Знак"/>
    <w:basedOn w:val="a0"/>
    <w:link w:val="a6"/>
    <w:uiPriority w:val="99"/>
    <w:rsid w:val="001E074F"/>
    <w:rPr>
      <w:rFonts w:eastAsia="Times New Roman"/>
      <w:sz w:val="24"/>
      <w:szCs w:val="24"/>
      <w:lang w:eastAsia="ar-SA"/>
    </w:rPr>
  </w:style>
  <w:style w:type="paragraph" w:styleId="a8">
    <w:name w:val="footer"/>
    <w:basedOn w:val="a"/>
    <w:link w:val="a9"/>
    <w:uiPriority w:val="99"/>
    <w:semiHidden/>
    <w:unhideWhenUsed/>
    <w:rsid w:val="001E074F"/>
    <w:pPr>
      <w:tabs>
        <w:tab w:val="center" w:pos="4677"/>
        <w:tab w:val="right" w:pos="9355"/>
      </w:tabs>
    </w:pPr>
  </w:style>
  <w:style w:type="character" w:customStyle="1" w:styleId="a9">
    <w:name w:val="Нижний колонтитул Знак"/>
    <w:basedOn w:val="a0"/>
    <w:link w:val="a8"/>
    <w:uiPriority w:val="99"/>
    <w:semiHidden/>
    <w:rsid w:val="001E074F"/>
    <w:rPr>
      <w:rFonts w:eastAsia="Times New Roman"/>
      <w:sz w:val="24"/>
      <w:szCs w:val="24"/>
      <w:lang w:eastAsia="ar-SA"/>
    </w:rPr>
  </w:style>
  <w:style w:type="paragraph" w:styleId="aa">
    <w:name w:val="Normal (Web)"/>
    <w:basedOn w:val="a"/>
    <w:uiPriority w:val="99"/>
    <w:unhideWhenUsed/>
    <w:rsid w:val="00C63071"/>
    <w:pPr>
      <w:suppressAutoHyphens w:val="0"/>
    </w:pPr>
    <w:rPr>
      <w:rFonts w:ascii="Verdana" w:hAnsi="Verdana"/>
      <w:sz w:val="21"/>
      <w:szCs w:val="21"/>
      <w:lang w:eastAsia="ru-RU"/>
    </w:rPr>
  </w:style>
  <w:style w:type="character" w:styleId="ab">
    <w:name w:val="Strong"/>
    <w:basedOn w:val="a0"/>
    <w:qFormat/>
    <w:rsid w:val="00C63071"/>
    <w:rPr>
      <w:b/>
      <w:bCs/>
    </w:rPr>
  </w:style>
  <w:style w:type="character" w:customStyle="1" w:styleId="text">
    <w:name w:val="text"/>
    <w:basedOn w:val="a0"/>
    <w:rsid w:val="00221FE4"/>
  </w:style>
  <w:style w:type="paragraph" w:styleId="ac">
    <w:name w:val="Body Text"/>
    <w:basedOn w:val="a"/>
    <w:link w:val="ad"/>
    <w:rsid w:val="00221FE4"/>
    <w:pPr>
      <w:widowControl w:val="0"/>
      <w:suppressAutoHyphens w:val="0"/>
      <w:jc w:val="both"/>
    </w:pPr>
    <w:rPr>
      <w:sz w:val="28"/>
      <w:szCs w:val="20"/>
      <w:lang w:eastAsia="ru-RU"/>
    </w:rPr>
  </w:style>
  <w:style w:type="character" w:customStyle="1" w:styleId="ad">
    <w:name w:val="Основной текст Знак"/>
    <w:basedOn w:val="a0"/>
    <w:link w:val="ac"/>
    <w:rsid w:val="00221FE4"/>
    <w:rPr>
      <w:rFonts w:eastAsia="Times New Roman"/>
      <w:sz w:val="28"/>
    </w:rPr>
  </w:style>
  <w:style w:type="paragraph" w:styleId="ae">
    <w:name w:val="List Paragraph"/>
    <w:basedOn w:val="a"/>
    <w:link w:val="af"/>
    <w:uiPriority w:val="34"/>
    <w:qFormat/>
    <w:rsid w:val="00CE639D"/>
    <w:pPr>
      <w:suppressAutoHyphens w:val="0"/>
      <w:ind w:left="720"/>
      <w:contextualSpacing/>
    </w:pPr>
    <w:rPr>
      <w:sz w:val="20"/>
      <w:szCs w:val="20"/>
      <w:lang w:eastAsia="ru-RU"/>
    </w:rPr>
  </w:style>
  <w:style w:type="character" w:customStyle="1" w:styleId="10">
    <w:name w:val="Заголовок 1 Знак"/>
    <w:basedOn w:val="a0"/>
    <w:link w:val="1"/>
    <w:uiPriority w:val="9"/>
    <w:rsid w:val="00CF00FC"/>
    <w:rPr>
      <w:rFonts w:asciiTheme="majorHAnsi" w:eastAsiaTheme="majorEastAsia" w:hAnsiTheme="majorHAnsi" w:cstheme="majorBidi"/>
      <w:b/>
      <w:bCs/>
      <w:color w:val="365F91" w:themeColor="accent1" w:themeShade="BF"/>
      <w:sz w:val="28"/>
      <w:szCs w:val="28"/>
      <w:lang w:eastAsia="ar-SA"/>
    </w:rPr>
  </w:style>
  <w:style w:type="paragraph" w:styleId="af0">
    <w:name w:val="Body Text Indent"/>
    <w:basedOn w:val="a"/>
    <w:link w:val="af1"/>
    <w:uiPriority w:val="99"/>
    <w:semiHidden/>
    <w:unhideWhenUsed/>
    <w:rsid w:val="00CF00FC"/>
    <w:pPr>
      <w:spacing w:after="120"/>
      <w:ind w:left="283"/>
    </w:pPr>
  </w:style>
  <w:style w:type="character" w:customStyle="1" w:styleId="af1">
    <w:name w:val="Основной текст с отступом Знак"/>
    <w:basedOn w:val="a0"/>
    <w:link w:val="af0"/>
    <w:semiHidden/>
    <w:rsid w:val="00CF00FC"/>
    <w:rPr>
      <w:rFonts w:eastAsia="Times New Roman"/>
      <w:sz w:val="24"/>
      <w:szCs w:val="24"/>
      <w:lang w:eastAsia="ar-SA"/>
    </w:rPr>
  </w:style>
  <w:style w:type="paragraph" w:styleId="21">
    <w:name w:val="Body Text 2"/>
    <w:basedOn w:val="a"/>
    <w:link w:val="22"/>
    <w:uiPriority w:val="99"/>
    <w:unhideWhenUsed/>
    <w:rsid w:val="00CF00FC"/>
    <w:pPr>
      <w:spacing w:after="120" w:line="480" w:lineRule="auto"/>
    </w:pPr>
  </w:style>
  <w:style w:type="character" w:customStyle="1" w:styleId="22">
    <w:name w:val="Основной текст 2 Знак"/>
    <w:basedOn w:val="a0"/>
    <w:link w:val="21"/>
    <w:uiPriority w:val="99"/>
    <w:rsid w:val="00CF00FC"/>
    <w:rPr>
      <w:rFonts w:eastAsia="Times New Roman"/>
      <w:sz w:val="24"/>
      <w:szCs w:val="24"/>
      <w:lang w:eastAsia="ar-SA"/>
    </w:rPr>
  </w:style>
  <w:style w:type="paragraph" w:styleId="23">
    <w:name w:val="Body Text Indent 2"/>
    <w:basedOn w:val="a"/>
    <w:link w:val="24"/>
    <w:uiPriority w:val="99"/>
    <w:unhideWhenUsed/>
    <w:rsid w:val="00CF00FC"/>
    <w:pPr>
      <w:suppressAutoHyphens w:val="0"/>
      <w:spacing w:after="120" w:line="480" w:lineRule="auto"/>
      <w:ind w:left="283"/>
    </w:pPr>
    <w:rPr>
      <w:sz w:val="20"/>
      <w:szCs w:val="20"/>
      <w:lang w:eastAsia="ru-RU"/>
    </w:rPr>
  </w:style>
  <w:style w:type="character" w:customStyle="1" w:styleId="24">
    <w:name w:val="Основной текст с отступом 2 Знак"/>
    <w:basedOn w:val="a0"/>
    <w:link w:val="23"/>
    <w:uiPriority w:val="99"/>
    <w:rsid w:val="00CF00FC"/>
    <w:rPr>
      <w:rFonts w:eastAsia="Times New Roman"/>
    </w:rPr>
  </w:style>
  <w:style w:type="paragraph" w:customStyle="1" w:styleId="11">
    <w:name w:val="Стиль1"/>
    <w:basedOn w:val="a"/>
    <w:link w:val="12"/>
    <w:qFormat/>
    <w:rsid w:val="00CF00FC"/>
    <w:pPr>
      <w:ind w:firstLine="720"/>
      <w:jc w:val="both"/>
    </w:pPr>
    <w:rPr>
      <w:color w:val="000000"/>
      <w:sz w:val="28"/>
      <w:szCs w:val="28"/>
    </w:rPr>
  </w:style>
  <w:style w:type="character" w:customStyle="1" w:styleId="12">
    <w:name w:val="Стиль1 Знак"/>
    <w:basedOn w:val="a0"/>
    <w:link w:val="11"/>
    <w:rsid w:val="00CF00FC"/>
    <w:rPr>
      <w:rFonts w:eastAsia="Times New Roman"/>
      <w:color w:val="000000"/>
      <w:sz w:val="28"/>
      <w:szCs w:val="28"/>
      <w:lang w:eastAsia="ar-SA"/>
    </w:rPr>
  </w:style>
  <w:style w:type="character" w:customStyle="1" w:styleId="FontStyle13">
    <w:name w:val="Font Style13"/>
    <w:basedOn w:val="a0"/>
    <w:uiPriority w:val="99"/>
    <w:rsid w:val="004D2079"/>
    <w:rPr>
      <w:rFonts w:ascii="Times New Roman" w:hAnsi="Times New Roman" w:cs="Times New Roman"/>
      <w:sz w:val="26"/>
      <w:szCs w:val="26"/>
    </w:rPr>
  </w:style>
  <w:style w:type="paragraph" w:customStyle="1" w:styleId="Style4">
    <w:name w:val="Style4"/>
    <w:basedOn w:val="a"/>
    <w:uiPriority w:val="99"/>
    <w:rsid w:val="004D2079"/>
    <w:pPr>
      <w:widowControl w:val="0"/>
      <w:suppressAutoHyphens w:val="0"/>
      <w:autoSpaceDE w:val="0"/>
      <w:autoSpaceDN w:val="0"/>
      <w:adjustRightInd w:val="0"/>
    </w:pPr>
    <w:rPr>
      <w:lang w:eastAsia="ru-RU"/>
    </w:rPr>
  </w:style>
  <w:style w:type="character" w:customStyle="1" w:styleId="FontStyle11">
    <w:name w:val="Font Style11"/>
    <w:basedOn w:val="a0"/>
    <w:uiPriority w:val="99"/>
    <w:rsid w:val="004D2079"/>
    <w:rPr>
      <w:rFonts w:ascii="Times New Roman" w:hAnsi="Times New Roman" w:cs="Times New Roman"/>
      <w:b/>
      <w:bCs/>
      <w:sz w:val="26"/>
      <w:szCs w:val="26"/>
    </w:rPr>
  </w:style>
  <w:style w:type="character" w:customStyle="1" w:styleId="rvts7">
    <w:name w:val="rvts7"/>
    <w:basedOn w:val="a0"/>
    <w:rsid w:val="009E154C"/>
  </w:style>
  <w:style w:type="paragraph" w:customStyle="1" w:styleId="14">
    <w:name w:val="Обычный + 14 пт"/>
    <w:basedOn w:val="a"/>
    <w:rsid w:val="00057E93"/>
    <w:pPr>
      <w:suppressAutoHyphens w:val="0"/>
    </w:pPr>
    <w:rPr>
      <w:sz w:val="28"/>
      <w:szCs w:val="28"/>
      <w:lang w:eastAsia="ru-RU"/>
    </w:rPr>
  </w:style>
  <w:style w:type="paragraph" w:customStyle="1" w:styleId="25">
    <w:name w:val="Стиль2"/>
    <w:basedOn w:val="a"/>
    <w:link w:val="26"/>
    <w:qFormat/>
    <w:rsid w:val="00057E93"/>
    <w:pPr>
      <w:suppressAutoHyphens w:val="0"/>
    </w:pPr>
    <w:rPr>
      <w:szCs w:val="28"/>
      <w:lang w:eastAsia="ru-RU"/>
    </w:rPr>
  </w:style>
  <w:style w:type="character" w:customStyle="1" w:styleId="26">
    <w:name w:val="Стиль2 Знак"/>
    <w:basedOn w:val="a0"/>
    <w:link w:val="25"/>
    <w:rsid w:val="00057E93"/>
    <w:rPr>
      <w:rFonts w:eastAsia="Times New Roman"/>
      <w:sz w:val="24"/>
      <w:szCs w:val="28"/>
    </w:rPr>
  </w:style>
  <w:style w:type="paragraph" w:styleId="af2">
    <w:name w:val="No Spacing"/>
    <w:link w:val="af3"/>
    <w:uiPriority w:val="1"/>
    <w:qFormat/>
    <w:rsid w:val="00057E93"/>
    <w:rPr>
      <w:rFonts w:ascii="Calibri" w:eastAsia="Times New Roman" w:hAnsi="Calibri"/>
      <w:sz w:val="22"/>
      <w:szCs w:val="22"/>
    </w:rPr>
  </w:style>
  <w:style w:type="paragraph" w:customStyle="1" w:styleId="ConsPlusNormal">
    <w:name w:val="ConsPlusNormal"/>
    <w:rsid w:val="007D7ADF"/>
    <w:pPr>
      <w:widowControl w:val="0"/>
      <w:autoSpaceDE w:val="0"/>
      <w:autoSpaceDN w:val="0"/>
      <w:adjustRightInd w:val="0"/>
      <w:ind w:firstLine="720"/>
    </w:pPr>
    <w:rPr>
      <w:rFonts w:ascii="Arial" w:eastAsia="Times New Roman" w:hAnsi="Arial" w:cs="Arial"/>
    </w:rPr>
  </w:style>
  <w:style w:type="table" w:styleId="af4">
    <w:name w:val="Table Grid"/>
    <w:basedOn w:val="a1"/>
    <w:uiPriority w:val="59"/>
    <w:rsid w:val="00284CC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1">
    <w:name w:val="Body Text Indent 3"/>
    <w:basedOn w:val="a"/>
    <w:link w:val="32"/>
    <w:rsid w:val="00FD0A4D"/>
    <w:pPr>
      <w:spacing w:after="120"/>
      <w:ind w:left="283"/>
    </w:pPr>
    <w:rPr>
      <w:sz w:val="16"/>
      <w:szCs w:val="16"/>
    </w:rPr>
  </w:style>
  <w:style w:type="character" w:customStyle="1" w:styleId="32">
    <w:name w:val="Основной текст с отступом 3 Знак"/>
    <w:basedOn w:val="a0"/>
    <w:link w:val="31"/>
    <w:rsid w:val="00FD0A4D"/>
    <w:rPr>
      <w:rFonts w:eastAsia="Times New Roman"/>
      <w:sz w:val="16"/>
      <w:szCs w:val="16"/>
      <w:lang w:eastAsia="ar-SA"/>
    </w:rPr>
  </w:style>
  <w:style w:type="paragraph" w:customStyle="1" w:styleId="ConsPlusTitle">
    <w:name w:val="ConsPlusTitle"/>
    <w:rsid w:val="00105FFA"/>
    <w:pPr>
      <w:widowControl w:val="0"/>
      <w:suppressAutoHyphens/>
      <w:spacing w:line="100" w:lineRule="atLeast"/>
    </w:pPr>
    <w:rPr>
      <w:rFonts w:ascii="Calibri" w:eastAsia="SimSun" w:hAnsi="Calibri" w:cs="font211"/>
      <w:b/>
      <w:bCs/>
      <w:kern w:val="1"/>
      <w:sz w:val="22"/>
      <w:szCs w:val="22"/>
      <w:lang w:eastAsia="ar-SA"/>
    </w:rPr>
  </w:style>
  <w:style w:type="character" w:customStyle="1" w:styleId="af3">
    <w:name w:val="Без интервала Знак"/>
    <w:link w:val="af2"/>
    <w:uiPriority w:val="1"/>
    <w:locked/>
    <w:rsid w:val="007C17D1"/>
    <w:rPr>
      <w:rFonts w:ascii="Calibri" w:eastAsia="Times New Roman" w:hAnsi="Calibri"/>
      <w:sz w:val="22"/>
      <w:szCs w:val="22"/>
    </w:rPr>
  </w:style>
  <w:style w:type="paragraph" w:customStyle="1" w:styleId="ConsPlusCell">
    <w:name w:val="ConsPlusCell"/>
    <w:uiPriority w:val="99"/>
    <w:rsid w:val="007C17D1"/>
    <w:pPr>
      <w:widowControl w:val="0"/>
      <w:autoSpaceDE w:val="0"/>
      <w:autoSpaceDN w:val="0"/>
      <w:adjustRightInd w:val="0"/>
    </w:pPr>
    <w:rPr>
      <w:rFonts w:eastAsia="Times New Roman"/>
      <w:sz w:val="28"/>
      <w:szCs w:val="28"/>
    </w:rPr>
  </w:style>
  <w:style w:type="character" w:customStyle="1" w:styleId="FontStyle29">
    <w:name w:val="Font Style29"/>
    <w:basedOn w:val="a0"/>
    <w:uiPriority w:val="99"/>
    <w:rsid w:val="007C17D1"/>
    <w:rPr>
      <w:rFonts w:ascii="Times New Roman" w:hAnsi="Times New Roman" w:cs="Times New Roman"/>
      <w:sz w:val="22"/>
      <w:szCs w:val="22"/>
    </w:rPr>
  </w:style>
  <w:style w:type="paragraph" w:styleId="HTML">
    <w:name w:val="HTML Preformatted"/>
    <w:basedOn w:val="a"/>
    <w:link w:val="HTML0"/>
    <w:rsid w:val="007C1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7C17D1"/>
    <w:rPr>
      <w:rFonts w:ascii="Courier New" w:eastAsia="Times New Roman" w:hAnsi="Courier New" w:cs="Courier New"/>
    </w:rPr>
  </w:style>
  <w:style w:type="character" w:customStyle="1" w:styleId="af">
    <w:name w:val="Абзац списка Знак"/>
    <w:link w:val="ae"/>
    <w:uiPriority w:val="34"/>
    <w:locked/>
    <w:rsid w:val="007C17D1"/>
    <w:rPr>
      <w:rFonts w:eastAsia="Times New Roman"/>
    </w:rPr>
  </w:style>
  <w:style w:type="character" w:styleId="af5">
    <w:name w:val="FollowedHyperlink"/>
    <w:basedOn w:val="a0"/>
    <w:uiPriority w:val="99"/>
    <w:semiHidden/>
    <w:unhideWhenUsed/>
    <w:rsid w:val="007C17D1"/>
    <w:rPr>
      <w:color w:val="800080" w:themeColor="followedHyperlink"/>
      <w:u w:val="single"/>
    </w:rPr>
  </w:style>
  <w:style w:type="paragraph" w:customStyle="1" w:styleId="33">
    <w:name w:val="Стиль3"/>
    <w:basedOn w:val="a"/>
    <w:qFormat/>
    <w:rsid w:val="007C17D1"/>
    <w:pPr>
      <w:suppressAutoHyphens w:val="0"/>
      <w:jc w:val="center"/>
    </w:pPr>
    <w:rPr>
      <w:rFonts w:eastAsiaTheme="minorEastAsia"/>
      <w:sz w:val="28"/>
      <w:szCs w:val="28"/>
      <w:lang w:eastAsia="ru-RU"/>
    </w:rPr>
  </w:style>
  <w:style w:type="character" w:styleId="af6">
    <w:name w:val="annotation reference"/>
    <w:basedOn w:val="a0"/>
    <w:uiPriority w:val="99"/>
    <w:semiHidden/>
    <w:unhideWhenUsed/>
    <w:rsid w:val="007C17D1"/>
    <w:rPr>
      <w:sz w:val="16"/>
      <w:szCs w:val="16"/>
    </w:rPr>
  </w:style>
  <w:style w:type="paragraph" w:styleId="af7">
    <w:name w:val="annotation text"/>
    <w:basedOn w:val="a"/>
    <w:link w:val="af8"/>
    <w:uiPriority w:val="99"/>
    <w:semiHidden/>
    <w:unhideWhenUsed/>
    <w:rsid w:val="007C17D1"/>
    <w:pPr>
      <w:suppressAutoHyphens w:val="0"/>
      <w:spacing w:after="200"/>
    </w:pPr>
    <w:rPr>
      <w:rFonts w:asciiTheme="minorHAnsi" w:eastAsiaTheme="minorEastAsia" w:hAnsiTheme="minorHAnsi" w:cstheme="minorBidi"/>
      <w:sz w:val="20"/>
      <w:szCs w:val="20"/>
      <w:lang w:eastAsia="ru-RU"/>
    </w:rPr>
  </w:style>
  <w:style w:type="character" w:customStyle="1" w:styleId="af8">
    <w:name w:val="Текст примечания Знак"/>
    <w:basedOn w:val="a0"/>
    <w:link w:val="af7"/>
    <w:uiPriority w:val="99"/>
    <w:semiHidden/>
    <w:rsid w:val="007C17D1"/>
    <w:rPr>
      <w:rFonts w:asciiTheme="minorHAnsi" w:eastAsiaTheme="minorEastAsia" w:hAnsiTheme="minorHAnsi" w:cstheme="minorBidi"/>
    </w:rPr>
  </w:style>
  <w:style w:type="paragraph" w:styleId="af9">
    <w:name w:val="annotation subject"/>
    <w:basedOn w:val="af7"/>
    <w:next w:val="af7"/>
    <w:link w:val="afa"/>
    <w:uiPriority w:val="99"/>
    <w:semiHidden/>
    <w:unhideWhenUsed/>
    <w:rsid w:val="007C17D1"/>
    <w:rPr>
      <w:b/>
      <w:bCs/>
    </w:rPr>
  </w:style>
  <w:style w:type="character" w:customStyle="1" w:styleId="afa">
    <w:name w:val="Тема примечания Знак"/>
    <w:basedOn w:val="af8"/>
    <w:link w:val="af9"/>
    <w:uiPriority w:val="99"/>
    <w:semiHidden/>
    <w:rsid w:val="007C17D1"/>
    <w:rPr>
      <w:rFonts w:asciiTheme="minorHAnsi" w:eastAsiaTheme="minorEastAsia" w:hAnsiTheme="minorHAnsi" w:cstheme="minorBidi"/>
      <w:b/>
      <w:bCs/>
    </w:rPr>
  </w:style>
  <w:style w:type="paragraph" w:styleId="afb">
    <w:name w:val="Revision"/>
    <w:hidden/>
    <w:uiPriority w:val="99"/>
    <w:semiHidden/>
    <w:rsid w:val="007C17D1"/>
    <w:rPr>
      <w:rFonts w:asciiTheme="minorHAnsi" w:eastAsiaTheme="minorEastAsia" w:hAnsiTheme="minorHAnsi" w:cstheme="minorBidi"/>
      <w:sz w:val="22"/>
      <w:szCs w:val="22"/>
    </w:rPr>
  </w:style>
  <w:style w:type="paragraph" w:customStyle="1" w:styleId="ConsPlusNonformat">
    <w:name w:val="ConsPlusNonformat"/>
    <w:uiPriority w:val="99"/>
    <w:rsid w:val="000350AE"/>
    <w:pPr>
      <w:widowControl w:val="0"/>
      <w:autoSpaceDE w:val="0"/>
      <w:autoSpaceDN w:val="0"/>
      <w:adjustRightInd w:val="0"/>
    </w:pPr>
    <w:rPr>
      <w:rFonts w:ascii="Courier New" w:eastAsiaTheme="minorEastAsia" w:hAnsi="Courier New" w:cs="Courier New"/>
    </w:rPr>
  </w:style>
  <w:style w:type="character" w:customStyle="1" w:styleId="20">
    <w:name w:val="Заголовок 2 Знак"/>
    <w:basedOn w:val="a0"/>
    <w:link w:val="2"/>
    <w:uiPriority w:val="9"/>
    <w:semiHidden/>
    <w:rsid w:val="00BD7F59"/>
    <w:rPr>
      <w:rFonts w:asciiTheme="majorHAnsi" w:eastAsiaTheme="majorEastAsia" w:hAnsiTheme="majorHAnsi" w:cstheme="majorBidi"/>
      <w:b/>
      <w:bCs/>
      <w:color w:val="4F81BD" w:themeColor="accent1"/>
      <w:sz w:val="26"/>
      <w:szCs w:val="26"/>
      <w:lang w:eastAsia="ar-SA"/>
    </w:rPr>
  </w:style>
  <w:style w:type="character" w:customStyle="1" w:styleId="style91">
    <w:name w:val="style91"/>
    <w:basedOn w:val="a0"/>
    <w:rsid w:val="00AE08D5"/>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3BF"/>
    <w:pPr>
      <w:suppressAutoHyphens/>
    </w:pPr>
    <w:rPr>
      <w:rFonts w:eastAsia="Times New Roman"/>
      <w:sz w:val="24"/>
      <w:szCs w:val="24"/>
      <w:lang w:eastAsia="ar-SA"/>
    </w:rPr>
  </w:style>
  <w:style w:type="paragraph" w:styleId="1">
    <w:name w:val="heading 1"/>
    <w:basedOn w:val="a"/>
    <w:next w:val="a"/>
    <w:link w:val="10"/>
    <w:uiPriority w:val="9"/>
    <w:qFormat/>
    <w:rsid w:val="00CF00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D7F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E53BF"/>
    <w:pPr>
      <w:keepNext/>
      <w:tabs>
        <w:tab w:val="num" w:pos="720"/>
      </w:tabs>
      <w:ind w:left="720" w:hanging="720"/>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E53BF"/>
    <w:rPr>
      <w:rFonts w:eastAsia="Times New Roman"/>
      <w:sz w:val="32"/>
      <w:szCs w:val="32"/>
      <w:lang w:eastAsia="ar-SA"/>
    </w:rPr>
  </w:style>
  <w:style w:type="character" w:styleId="a3">
    <w:name w:val="Hyperlink"/>
    <w:basedOn w:val="a0"/>
    <w:uiPriority w:val="99"/>
    <w:rsid w:val="002E53BF"/>
    <w:rPr>
      <w:color w:val="0000FF"/>
      <w:u w:val="single"/>
    </w:rPr>
  </w:style>
  <w:style w:type="paragraph" w:styleId="a4">
    <w:name w:val="Balloon Text"/>
    <w:basedOn w:val="a"/>
    <w:link w:val="a5"/>
    <w:uiPriority w:val="99"/>
    <w:semiHidden/>
    <w:unhideWhenUsed/>
    <w:rsid w:val="002E53BF"/>
    <w:rPr>
      <w:rFonts w:ascii="Tahoma" w:hAnsi="Tahoma" w:cs="Tahoma"/>
      <w:sz w:val="16"/>
      <w:szCs w:val="16"/>
    </w:rPr>
  </w:style>
  <w:style w:type="character" w:customStyle="1" w:styleId="a5">
    <w:name w:val="Текст выноски Знак"/>
    <w:basedOn w:val="a0"/>
    <w:link w:val="a4"/>
    <w:uiPriority w:val="99"/>
    <w:semiHidden/>
    <w:rsid w:val="002E53BF"/>
    <w:rPr>
      <w:rFonts w:ascii="Tahoma" w:eastAsia="Times New Roman" w:hAnsi="Tahoma" w:cs="Tahoma"/>
      <w:sz w:val="16"/>
      <w:szCs w:val="16"/>
      <w:lang w:eastAsia="ar-SA"/>
    </w:rPr>
  </w:style>
  <w:style w:type="paragraph" w:styleId="a6">
    <w:name w:val="header"/>
    <w:basedOn w:val="a"/>
    <w:link w:val="a7"/>
    <w:uiPriority w:val="99"/>
    <w:unhideWhenUsed/>
    <w:rsid w:val="001E074F"/>
    <w:pPr>
      <w:tabs>
        <w:tab w:val="center" w:pos="4677"/>
        <w:tab w:val="right" w:pos="9355"/>
      </w:tabs>
    </w:pPr>
  </w:style>
  <w:style w:type="character" w:customStyle="1" w:styleId="a7">
    <w:name w:val="Верхний колонтитул Знак"/>
    <w:basedOn w:val="a0"/>
    <w:link w:val="a6"/>
    <w:uiPriority w:val="99"/>
    <w:rsid w:val="001E074F"/>
    <w:rPr>
      <w:rFonts w:eastAsia="Times New Roman"/>
      <w:sz w:val="24"/>
      <w:szCs w:val="24"/>
      <w:lang w:eastAsia="ar-SA"/>
    </w:rPr>
  </w:style>
  <w:style w:type="paragraph" w:styleId="a8">
    <w:name w:val="footer"/>
    <w:basedOn w:val="a"/>
    <w:link w:val="a9"/>
    <w:uiPriority w:val="99"/>
    <w:semiHidden/>
    <w:unhideWhenUsed/>
    <w:rsid w:val="001E074F"/>
    <w:pPr>
      <w:tabs>
        <w:tab w:val="center" w:pos="4677"/>
        <w:tab w:val="right" w:pos="9355"/>
      </w:tabs>
    </w:pPr>
  </w:style>
  <w:style w:type="character" w:customStyle="1" w:styleId="a9">
    <w:name w:val="Нижний колонтитул Знак"/>
    <w:basedOn w:val="a0"/>
    <w:link w:val="a8"/>
    <w:uiPriority w:val="99"/>
    <w:semiHidden/>
    <w:rsid w:val="001E074F"/>
    <w:rPr>
      <w:rFonts w:eastAsia="Times New Roman"/>
      <w:sz w:val="24"/>
      <w:szCs w:val="24"/>
      <w:lang w:eastAsia="ar-SA"/>
    </w:rPr>
  </w:style>
  <w:style w:type="paragraph" w:styleId="aa">
    <w:name w:val="Normal (Web)"/>
    <w:basedOn w:val="a"/>
    <w:uiPriority w:val="99"/>
    <w:unhideWhenUsed/>
    <w:rsid w:val="00C63071"/>
    <w:pPr>
      <w:suppressAutoHyphens w:val="0"/>
    </w:pPr>
    <w:rPr>
      <w:rFonts w:ascii="Verdana" w:hAnsi="Verdana"/>
      <w:sz w:val="21"/>
      <w:szCs w:val="21"/>
      <w:lang w:eastAsia="ru-RU"/>
    </w:rPr>
  </w:style>
  <w:style w:type="character" w:styleId="ab">
    <w:name w:val="Strong"/>
    <w:basedOn w:val="a0"/>
    <w:qFormat/>
    <w:rsid w:val="00C63071"/>
    <w:rPr>
      <w:b/>
      <w:bCs/>
    </w:rPr>
  </w:style>
  <w:style w:type="character" w:customStyle="1" w:styleId="text">
    <w:name w:val="text"/>
    <w:basedOn w:val="a0"/>
    <w:rsid w:val="00221FE4"/>
  </w:style>
  <w:style w:type="paragraph" w:styleId="ac">
    <w:name w:val="Body Text"/>
    <w:basedOn w:val="a"/>
    <w:link w:val="ad"/>
    <w:rsid w:val="00221FE4"/>
    <w:pPr>
      <w:widowControl w:val="0"/>
      <w:suppressAutoHyphens w:val="0"/>
      <w:jc w:val="both"/>
    </w:pPr>
    <w:rPr>
      <w:sz w:val="28"/>
      <w:szCs w:val="20"/>
      <w:lang w:eastAsia="ru-RU"/>
    </w:rPr>
  </w:style>
  <w:style w:type="character" w:customStyle="1" w:styleId="ad">
    <w:name w:val="Основной текст Знак"/>
    <w:basedOn w:val="a0"/>
    <w:link w:val="ac"/>
    <w:rsid w:val="00221FE4"/>
    <w:rPr>
      <w:rFonts w:eastAsia="Times New Roman"/>
      <w:sz w:val="28"/>
    </w:rPr>
  </w:style>
  <w:style w:type="paragraph" w:styleId="ae">
    <w:name w:val="List Paragraph"/>
    <w:basedOn w:val="a"/>
    <w:link w:val="af"/>
    <w:uiPriority w:val="34"/>
    <w:qFormat/>
    <w:rsid w:val="00CE639D"/>
    <w:pPr>
      <w:suppressAutoHyphens w:val="0"/>
      <w:ind w:left="720"/>
      <w:contextualSpacing/>
    </w:pPr>
    <w:rPr>
      <w:sz w:val="20"/>
      <w:szCs w:val="20"/>
      <w:lang w:eastAsia="ru-RU"/>
    </w:rPr>
  </w:style>
  <w:style w:type="character" w:customStyle="1" w:styleId="10">
    <w:name w:val="Заголовок 1 Знак"/>
    <w:basedOn w:val="a0"/>
    <w:link w:val="1"/>
    <w:uiPriority w:val="9"/>
    <w:rsid w:val="00CF00FC"/>
    <w:rPr>
      <w:rFonts w:asciiTheme="majorHAnsi" w:eastAsiaTheme="majorEastAsia" w:hAnsiTheme="majorHAnsi" w:cstheme="majorBidi"/>
      <w:b/>
      <w:bCs/>
      <w:color w:val="365F91" w:themeColor="accent1" w:themeShade="BF"/>
      <w:sz w:val="28"/>
      <w:szCs w:val="28"/>
      <w:lang w:eastAsia="ar-SA"/>
    </w:rPr>
  </w:style>
  <w:style w:type="paragraph" w:styleId="af0">
    <w:name w:val="Body Text Indent"/>
    <w:basedOn w:val="a"/>
    <w:link w:val="af1"/>
    <w:uiPriority w:val="99"/>
    <w:semiHidden/>
    <w:unhideWhenUsed/>
    <w:rsid w:val="00CF00FC"/>
    <w:pPr>
      <w:spacing w:after="120"/>
      <w:ind w:left="283"/>
    </w:pPr>
  </w:style>
  <w:style w:type="character" w:customStyle="1" w:styleId="af1">
    <w:name w:val="Основной текст с отступом Знак"/>
    <w:basedOn w:val="a0"/>
    <w:link w:val="af0"/>
    <w:semiHidden/>
    <w:rsid w:val="00CF00FC"/>
    <w:rPr>
      <w:rFonts w:eastAsia="Times New Roman"/>
      <w:sz w:val="24"/>
      <w:szCs w:val="24"/>
      <w:lang w:eastAsia="ar-SA"/>
    </w:rPr>
  </w:style>
  <w:style w:type="paragraph" w:styleId="21">
    <w:name w:val="Body Text 2"/>
    <w:basedOn w:val="a"/>
    <w:link w:val="22"/>
    <w:uiPriority w:val="99"/>
    <w:unhideWhenUsed/>
    <w:rsid w:val="00CF00FC"/>
    <w:pPr>
      <w:spacing w:after="120" w:line="480" w:lineRule="auto"/>
    </w:pPr>
  </w:style>
  <w:style w:type="character" w:customStyle="1" w:styleId="22">
    <w:name w:val="Основной текст 2 Знак"/>
    <w:basedOn w:val="a0"/>
    <w:link w:val="21"/>
    <w:uiPriority w:val="99"/>
    <w:rsid w:val="00CF00FC"/>
    <w:rPr>
      <w:rFonts w:eastAsia="Times New Roman"/>
      <w:sz w:val="24"/>
      <w:szCs w:val="24"/>
      <w:lang w:eastAsia="ar-SA"/>
    </w:rPr>
  </w:style>
  <w:style w:type="paragraph" w:styleId="23">
    <w:name w:val="Body Text Indent 2"/>
    <w:basedOn w:val="a"/>
    <w:link w:val="24"/>
    <w:uiPriority w:val="99"/>
    <w:unhideWhenUsed/>
    <w:rsid w:val="00CF00FC"/>
    <w:pPr>
      <w:suppressAutoHyphens w:val="0"/>
      <w:spacing w:after="120" w:line="480" w:lineRule="auto"/>
      <w:ind w:left="283"/>
    </w:pPr>
    <w:rPr>
      <w:sz w:val="20"/>
      <w:szCs w:val="20"/>
      <w:lang w:eastAsia="ru-RU"/>
    </w:rPr>
  </w:style>
  <w:style w:type="character" w:customStyle="1" w:styleId="24">
    <w:name w:val="Основной текст с отступом 2 Знак"/>
    <w:basedOn w:val="a0"/>
    <w:link w:val="23"/>
    <w:uiPriority w:val="99"/>
    <w:rsid w:val="00CF00FC"/>
    <w:rPr>
      <w:rFonts w:eastAsia="Times New Roman"/>
    </w:rPr>
  </w:style>
  <w:style w:type="paragraph" w:customStyle="1" w:styleId="11">
    <w:name w:val="Стиль1"/>
    <w:basedOn w:val="a"/>
    <w:link w:val="12"/>
    <w:qFormat/>
    <w:rsid w:val="00CF00FC"/>
    <w:pPr>
      <w:ind w:firstLine="720"/>
      <w:jc w:val="both"/>
    </w:pPr>
    <w:rPr>
      <w:color w:val="000000"/>
      <w:sz w:val="28"/>
      <w:szCs w:val="28"/>
    </w:rPr>
  </w:style>
  <w:style w:type="character" w:customStyle="1" w:styleId="12">
    <w:name w:val="Стиль1 Знак"/>
    <w:basedOn w:val="a0"/>
    <w:link w:val="11"/>
    <w:rsid w:val="00CF00FC"/>
    <w:rPr>
      <w:rFonts w:eastAsia="Times New Roman"/>
      <w:color w:val="000000"/>
      <w:sz w:val="28"/>
      <w:szCs w:val="28"/>
      <w:lang w:eastAsia="ar-SA"/>
    </w:rPr>
  </w:style>
  <w:style w:type="character" w:customStyle="1" w:styleId="FontStyle13">
    <w:name w:val="Font Style13"/>
    <w:basedOn w:val="a0"/>
    <w:uiPriority w:val="99"/>
    <w:rsid w:val="004D2079"/>
    <w:rPr>
      <w:rFonts w:ascii="Times New Roman" w:hAnsi="Times New Roman" w:cs="Times New Roman"/>
      <w:sz w:val="26"/>
      <w:szCs w:val="26"/>
    </w:rPr>
  </w:style>
  <w:style w:type="paragraph" w:customStyle="1" w:styleId="Style4">
    <w:name w:val="Style4"/>
    <w:basedOn w:val="a"/>
    <w:uiPriority w:val="99"/>
    <w:rsid w:val="004D2079"/>
    <w:pPr>
      <w:widowControl w:val="0"/>
      <w:suppressAutoHyphens w:val="0"/>
      <w:autoSpaceDE w:val="0"/>
      <w:autoSpaceDN w:val="0"/>
      <w:adjustRightInd w:val="0"/>
    </w:pPr>
    <w:rPr>
      <w:lang w:eastAsia="ru-RU"/>
    </w:rPr>
  </w:style>
  <w:style w:type="character" w:customStyle="1" w:styleId="FontStyle11">
    <w:name w:val="Font Style11"/>
    <w:basedOn w:val="a0"/>
    <w:uiPriority w:val="99"/>
    <w:rsid w:val="004D2079"/>
    <w:rPr>
      <w:rFonts w:ascii="Times New Roman" w:hAnsi="Times New Roman" w:cs="Times New Roman"/>
      <w:b/>
      <w:bCs/>
      <w:sz w:val="26"/>
      <w:szCs w:val="26"/>
    </w:rPr>
  </w:style>
  <w:style w:type="character" w:customStyle="1" w:styleId="rvts7">
    <w:name w:val="rvts7"/>
    <w:basedOn w:val="a0"/>
    <w:rsid w:val="009E154C"/>
  </w:style>
  <w:style w:type="paragraph" w:customStyle="1" w:styleId="14">
    <w:name w:val="Обычный + 14 пт"/>
    <w:basedOn w:val="a"/>
    <w:rsid w:val="00057E93"/>
    <w:pPr>
      <w:suppressAutoHyphens w:val="0"/>
    </w:pPr>
    <w:rPr>
      <w:sz w:val="28"/>
      <w:szCs w:val="28"/>
      <w:lang w:eastAsia="ru-RU"/>
    </w:rPr>
  </w:style>
  <w:style w:type="paragraph" w:customStyle="1" w:styleId="25">
    <w:name w:val="Стиль2"/>
    <w:basedOn w:val="a"/>
    <w:link w:val="26"/>
    <w:qFormat/>
    <w:rsid w:val="00057E93"/>
    <w:pPr>
      <w:suppressAutoHyphens w:val="0"/>
    </w:pPr>
    <w:rPr>
      <w:szCs w:val="28"/>
      <w:lang w:eastAsia="ru-RU"/>
    </w:rPr>
  </w:style>
  <w:style w:type="character" w:customStyle="1" w:styleId="26">
    <w:name w:val="Стиль2 Знак"/>
    <w:basedOn w:val="a0"/>
    <w:link w:val="25"/>
    <w:rsid w:val="00057E93"/>
    <w:rPr>
      <w:rFonts w:eastAsia="Times New Roman"/>
      <w:sz w:val="24"/>
      <w:szCs w:val="28"/>
    </w:rPr>
  </w:style>
  <w:style w:type="paragraph" w:styleId="af2">
    <w:name w:val="No Spacing"/>
    <w:link w:val="af3"/>
    <w:uiPriority w:val="1"/>
    <w:qFormat/>
    <w:rsid w:val="00057E93"/>
    <w:rPr>
      <w:rFonts w:ascii="Calibri" w:eastAsia="Times New Roman" w:hAnsi="Calibri"/>
      <w:sz w:val="22"/>
      <w:szCs w:val="22"/>
    </w:rPr>
  </w:style>
  <w:style w:type="paragraph" w:customStyle="1" w:styleId="ConsPlusNormal">
    <w:name w:val="ConsPlusNormal"/>
    <w:rsid w:val="007D7ADF"/>
    <w:pPr>
      <w:widowControl w:val="0"/>
      <w:autoSpaceDE w:val="0"/>
      <w:autoSpaceDN w:val="0"/>
      <w:adjustRightInd w:val="0"/>
      <w:ind w:firstLine="720"/>
    </w:pPr>
    <w:rPr>
      <w:rFonts w:ascii="Arial" w:eastAsia="Times New Roman" w:hAnsi="Arial" w:cs="Arial"/>
    </w:rPr>
  </w:style>
  <w:style w:type="table" w:styleId="af4">
    <w:name w:val="Table Grid"/>
    <w:basedOn w:val="a1"/>
    <w:uiPriority w:val="59"/>
    <w:rsid w:val="00284CC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1">
    <w:name w:val="Body Text Indent 3"/>
    <w:basedOn w:val="a"/>
    <w:link w:val="32"/>
    <w:rsid w:val="00FD0A4D"/>
    <w:pPr>
      <w:spacing w:after="120"/>
      <w:ind w:left="283"/>
    </w:pPr>
    <w:rPr>
      <w:sz w:val="16"/>
      <w:szCs w:val="16"/>
    </w:rPr>
  </w:style>
  <w:style w:type="character" w:customStyle="1" w:styleId="32">
    <w:name w:val="Основной текст с отступом 3 Знак"/>
    <w:basedOn w:val="a0"/>
    <w:link w:val="31"/>
    <w:rsid w:val="00FD0A4D"/>
    <w:rPr>
      <w:rFonts w:eastAsia="Times New Roman"/>
      <w:sz w:val="16"/>
      <w:szCs w:val="16"/>
      <w:lang w:eastAsia="ar-SA"/>
    </w:rPr>
  </w:style>
  <w:style w:type="paragraph" w:customStyle="1" w:styleId="ConsPlusTitle">
    <w:name w:val="ConsPlusTitle"/>
    <w:rsid w:val="00105FFA"/>
    <w:pPr>
      <w:widowControl w:val="0"/>
      <w:suppressAutoHyphens/>
      <w:spacing w:line="100" w:lineRule="atLeast"/>
    </w:pPr>
    <w:rPr>
      <w:rFonts w:ascii="Calibri" w:eastAsia="SimSun" w:hAnsi="Calibri" w:cs="font211"/>
      <w:b/>
      <w:bCs/>
      <w:kern w:val="1"/>
      <w:sz w:val="22"/>
      <w:szCs w:val="22"/>
      <w:lang w:eastAsia="ar-SA"/>
    </w:rPr>
  </w:style>
  <w:style w:type="character" w:customStyle="1" w:styleId="af3">
    <w:name w:val="Без интервала Знак"/>
    <w:link w:val="af2"/>
    <w:uiPriority w:val="1"/>
    <w:locked/>
    <w:rsid w:val="007C17D1"/>
    <w:rPr>
      <w:rFonts w:ascii="Calibri" w:eastAsia="Times New Roman" w:hAnsi="Calibri"/>
      <w:sz w:val="22"/>
      <w:szCs w:val="22"/>
    </w:rPr>
  </w:style>
  <w:style w:type="paragraph" w:customStyle="1" w:styleId="ConsPlusCell">
    <w:name w:val="ConsPlusCell"/>
    <w:uiPriority w:val="99"/>
    <w:rsid w:val="007C17D1"/>
    <w:pPr>
      <w:widowControl w:val="0"/>
      <w:autoSpaceDE w:val="0"/>
      <w:autoSpaceDN w:val="0"/>
      <w:adjustRightInd w:val="0"/>
    </w:pPr>
    <w:rPr>
      <w:rFonts w:eastAsia="Times New Roman"/>
      <w:sz w:val="28"/>
      <w:szCs w:val="28"/>
    </w:rPr>
  </w:style>
  <w:style w:type="character" w:customStyle="1" w:styleId="FontStyle29">
    <w:name w:val="Font Style29"/>
    <w:basedOn w:val="a0"/>
    <w:uiPriority w:val="99"/>
    <w:rsid w:val="007C17D1"/>
    <w:rPr>
      <w:rFonts w:ascii="Times New Roman" w:hAnsi="Times New Roman" w:cs="Times New Roman"/>
      <w:sz w:val="22"/>
      <w:szCs w:val="22"/>
    </w:rPr>
  </w:style>
  <w:style w:type="paragraph" w:styleId="HTML">
    <w:name w:val="HTML Preformatted"/>
    <w:basedOn w:val="a"/>
    <w:link w:val="HTML0"/>
    <w:rsid w:val="007C1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7C17D1"/>
    <w:rPr>
      <w:rFonts w:ascii="Courier New" w:eastAsia="Times New Roman" w:hAnsi="Courier New" w:cs="Courier New"/>
    </w:rPr>
  </w:style>
  <w:style w:type="character" w:customStyle="1" w:styleId="af">
    <w:name w:val="Абзац списка Знак"/>
    <w:link w:val="ae"/>
    <w:uiPriority w:val="34"/>
    <w:locked/>
    <w:rsid w:val="007C17D1"/>
    <w:rPr>
      <w:rFonts w:eastAsia="Times New Roman"/>
    </w:rPr>
  </w:style>
  <w:style w:type="character" w:styleId="af5">
    <w:name w:val="FollowedHyperlink"/>
    <w:basedOn w:val="a0"/>
    <w:uiPriority w:val="99"/>
    <w:semiHidden/>
    <w:unhideWhenUsed/>
    <w:rsid w:val="007C17D1"/>
    <w:rPr>
      <w:color w:val="800080" w:themeColor="followedHyperlink"/>
      <w:u w:val="single"/>
    </w:rPr>
  </w:style>
  <w:style w:type="paragraph" w:customStyle="1" w:styleId="33">
    <w:name w:val="Стиль3"/>
    <w:basedOn w:val="a"/>
    <w:qFormat/>
    <w:rsid w:val="007C17D1"/>
    <w:pPr>
      <w:suppressAutoHyphens w:val="0"/>
      <w:jc w:val="center"/>
    </w:pPr>
    <w:rPr>
      <w:rFonts w:eastAsiaTheme="minorEastAsia"/>
      <w:sz w:val="28"/>
      <w:szCs w:val="28"/>
      <w:lang w:eastAsia="ru-RU"/>
    </w:rPr>
  </w:style>
  <w:style w:type="character" w:styleId="af6">
    <w:name w:val="annotation reference"/>
    <w:basedOn w:val="a0"/>
    <w:uiPriority w:val="99"/>
    <w:semiHidden/>
    <w:unhideWhenUsed/>
    <w:rsid w:val="007C17D1"/>
    <w:rPr>
      <w:sz w:val="16"/>
      <w:szCs w:val="16"/>
    </w:rPr>
  </w:style>
  <w:style w:type="paragraph" w:styleId="af7">
    <w:name w:val="annotation text"/>
    <w:basedOn w:val="a"/>
    <w:link w:val="af8"/>
    <w:uiPriority w:val="99"/>
    <w:semiHidden/>
    <w:unhideWhenUsed/>
    <w:rsid w:val="007C17D1"/>
    <w:pPr>
      <w:suppressAutoHyphens w:val="0"/>
      <w:spacing w:after="200"/>
    </w:pPr>
    <w:rPr>
      <w:rFonts w:asciiTheme="minorHAnsi" w:eastAsiaTheme="minorEastAsia" w:hAnsiTheme="minorHAnsi" w:cstheme="minorBidi"/>
      <w:sz w:val="20"/>
      <w:szCs w:val="20"/>
      <w:lang w:eastAsia="ru-RU"/>
    </w:rPr>
  </w:style>
  <w:style w:type="character" w:customStyle="1" w:styleId="af8">
    <w:name w:val="Текст примечания Знак"/>
    <w:basedOn w:val="a0"/>
    <w:link w:val="af7"/>
    <w:uiPriority w:val="99"/>
    <w:semiHidden/>
    <w:rsid w:val="007C17D1"/>
    <w:rPr>
      <w:rFonts w:asciiTheme="minorHAnsi" w:eastAsiaTheme="minorEastAsia" w:hAnsiTheme="minorHAnsi" w:cstheme="minorBidi"/>
    </w:rPr>
  </w:style>
  <w:style w:type="paragraph" w:styleId="af9">
    <w:name w:val="annotation subject"/>
    <w:basedOn w:val="af7"/>
    <w:next w:val="af7"/>
    <w:link w:val="afa"/>
    <w:uiPriority w:val="99"/>
    <w:semiHidden/>
    <w:unhideWhenUsed/>
    <w:rsid w:val="007C17D1"/>
    <w:rPr>
      <w:b/>
      <w:bCs/>
    </w:rPr>
  </w:style>
  <w:style w:type="character" w:customStyle="1" w:styleId="afa">
    <w:name w:val="Тема примечания Знак"/>
    <w:basedOn w:val="af8"/>
    <w:link w:val="af9"/>
    <w:uiPriority w:val="99"/>
    <w:semiHidden/>
    <w:rsid w:val="007C17D1"/>
    <w:rPr>
      <w:rFonts w:asciiTheme="minorHAnsi" w:eastAsiaTheme="minorEastAsia" w:hAnsiTheme="minorHAnsi" w:cstheme="minorBidi"/>
      <w:b/>
      <w:bCs/>
    </w:rPr>
  </w:style>
  <w:style w:type="paragraph" w:styleId="afb">
    <w:name w:val="Revision"/>
    <w:hidden/>
    <w:uiPriority w:val="99"/>
    <w:semiHidden/>
    <w:rsid w:val="007C17D1"/>
    <w:rPr>
      <w:rFonts w:asciiTheme="minorHAnsi" w:eastAsiaTheme="minorEastAsia" w:hAnsiTheme="minorHAnsi" w:cstheme="minorBidi"/>
      <w:sz w:val="22"/>
      <w:szCs w:val="22"/>
    </w:rPr>
  </w:style>
  <w:style w:type="paragraph" w:customStyle="1" w:styleId="ConsPlusNonformat">
    <w:name w:val="ConsPlusNonformat"/>
    <w:uiPriority w:val="99"/>
    <w:rsid w:val="000350AE"/>
    <w:pPr>
      <w:widowControl w:val="0"/>
      <w:autoSpaceDE w:val="0"/>
      <w:autoSpaceDN w:val="0"/>
      <w:adjustRightInd w:val="0"/>
    </w:pPr>
    <w:rPr>
      <w:rFonts w:ascii="Courier New" w:eastAsiaTheme="minorEastAsia" w:hAnsi="Courier New" w:cs="Courier New"/>
    </w:rPr>
  </w:style>
  <w:style w:type="character" w:customStyle="1" w:styleId="20">
    <w:name w:val="Заголовок 2 Знак"/>
    <w:basedOn w:val="a0"/>
    <w:link w:val="2"/>
    <w:uiPriority w:val="9"/>
    <w:semiHidden/>
    <w:rsid w:val="00BD7F59"/>
    <w:rPr>
      <w:rFonts w:asciiTheme="majorHAnsi" w:eastAsiaTheme="majorEastAsia" w:hAnsiTheme="majorHAnsi" w:cstheme="majorBidi"/>
      <w:b/>
      <w:bCs/>
      <w:color w:val="4F81BD" w:themeColor="accent1"/>
      <w:sz w:val="26"/>
      <w:szCs w:val="26"/>
      <w:lang w:eastAsia="ar-SA"/>
    </w:rPr>
  </w:style>
  <w:style w:type="character" w:customStyle="1" w:styleId="style91">
    <w:name w:val="style91"/>
    <w:basedOn w:val="a0"/>
    <w:rsid w:val="00AE08D5"/>
    <w:rPr>
      <w:sz w:val="21"/>
      <w:szCs w:val="21"/>
    </w:rPr>
  </w:style>
</w:styles>
</file>

<file path=word/webSettings.xml><?xml version="1.0" encoding="utf-8"?>
<w:webSettings xmlns:r="http://schemas.openxmlformats.org/officeDocument/2006/relationships" xmlns:w="http://schemas.openxmlformats.org/wordprocessingml/2006/main">
  <w:divs>
    <w:div w:id="994603788">
      <w:bodyDiv w:val="1"/>
      <w:marLeft w:val="0"/>
      <w:marRight w:val="0"/>
      <w:marTop w:val="0"/>
      <w:marBottom w:val="0"/>
      <w:divBdr>
        <w:top w:val="none" w:sz="0" w:space="0" w:color="auto"/>
        <w:left w:val="none" w:sz="0" w:space="0" w:color="auto"/>
        <w:bottom w:val="none" w:sz="0" w:space="0" w:color="auto"/>
        <w:right w:val="none" w:sz="0" w:space="0" w:color="auto"/>
      </w:divBdr>
    </w:div>
    <w:div w:id="1108893944">
      <w:bodyDiv w:val="1"/>
      <w:marLeft w:val="0"/>
      <w:marRight w:val="0"/>
      <w:marTop w:val="0"/>
      <w:marBottom w:val="0"/>
      <w:divBdr>
        <w:top w:val="none" w:sz="0" w:space="0" w:color="auto"/>
        <w:left w:val="none" w:sz="0" w:space="0" w:color="auto"/>
        <w:bottom w:val="none" w:sz="0" w:space="0" w:color="auto"/>
        <w:right w:val="none" w:sz="0" w:space="0" w:color="auto"/>
      </w:divBdr>
    </w:div>
    <w:div w:id="1140340970">
      <w:bodyDiv w:val="1"/>
      <w:marLeft w:val="0"/>
      <w:marRight w:val="0"/>
      <w:marTop w:val="0"/>
      <w:marBottom w:val="0"/>
      <w:divBdr>
        <w:top w:val="none" w:sz="0" w:space="0" w:color="auto"/>
        <w:left w:val="none" w:sz="0" w:space="0" w:color="auto"/>
        <w:bottom w:val="none" w:sz="0" w:space="0" w:color="auto"/>
        <w:right w:val="none" w:sz="0" w:space="0" w:color="auto"/>
      </w:divBdr>
    </w:div>
    <w:div w:id="1187138379">
      <w:bodyDiv w:val="1"/>
      <w:marLeft w:val="0"/>
      <w:marRight w:val="0"/>
      <w:marTop w:val="0"/>
      <w:marBottom w:val="0"/>
      <w:divBdr>
        <w:top w:val="none" w:sz="0" w:space="0" w:color="auto"/>
        <w:left w:val="none" w:sz="0" w:space="0" w:color="auto"/>
        <w:bottom w:val="none" w:sz="0" w:space="0" w:color="auto"/>
        <w:right w:val="none" w:sz="0" w:space="0" w:color="auto"/>
      </w:divBdr>
    </w:div>
    <w:div w:id="1410225206">
      <w:bodyDiv w:val="1"/>
      <w:marLeft w:val="0"/>
      <w:marRight w:val="0"/>
      <w:marTop w:val="0"/>
      <w:marBottom w:val="0"/>
      <w:divBdr>
        <w:top w:val="none" w:sz="0" w:space="0" w:color="auto"/>
        <w:left w:val="none" w:sz="0" w:space="0" w:color="auto"/>
        <w:bottom w:val="none" w:sz="0" w:space="0" w:color="auto"/>
        <w:right w:val="none" w:sz="0" w:space="0" w:color="auto"/>
      </w:divBdr>
    </w:div>
    <w:div w:id="1505625291">
      <w:bodyDiv w:val="1"/>
      <w:marLeft w:val="0"/>
      <w:marRight w:val="0"/>
      <w:marTop w:val="0"/>
      <w:marBottom w:val="0"/>
      <w:divBdr>
        <w:top w:val="none" w:sz="0" w:space="0" w:color="auto"/>
        <w:left w:val="none" w:sz="0" w:space="0" w:color="auto"/>
        <w:bottom w:val="none" w:sz="0" w:space="0" w:color="auto"/>
        <w:right w:val="none" w:sz="0" w:space="0" w:color="auto"/>
      </w:divBdr>
    </w:div>
    <w:div w:id="1525168898">
      <w:bodyDiv w:val="1"/>
      <w:marLeft w:val="0"/>
      <w:marRight w:val="0"/>
      <w:marTop w:val="0"/>
      <w:marBottom w:val="0"/>
      <w:divBdr>
        <w:top w:val="none" w:sz="0" w:space="0" w:color="auto"/>
        <w:left w:val="none" w:sz="0" w:space="0" w:color="auto"/>
        <w:bottom w:val="none" w:sz="0" w:space="0" w:color="auto"/>
        <w:right w:val="none" w:sz="0" w:space="0" w:color="auto"/>
      </w:divBdr>
    </w:div>
    <w:div w:id="1540582542">
      <w:bodyDiv w:val="1"/>
      <w:marLeft w:val="0"/>
      <w:marRight w:val="0"/>
      <w:marTop w:val="0"/>
      <w:marBottom w:val="0"/>
      <w:divBdr>
        <w:top w:val="none" w:sz="0" w:space="0" w:color="auto"/>
        <w:left w:val="none" w:sz="0" w:space="0" w:color="auto"/>
        <w:bottom w:val="none" w:sz="0" w:space="0" w:color="auto"/>
        <w:right w:val="none" w:sz="0" w:space="0" w:color="auto"/>
      </w:divBdr>
    </w:div>
    <w:div w:id="170466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2;&#1086;&#1080;%20&#1087;&#1086;&#1083;&#1091;&#1095;&#1077;&#1085;&#1085;&#1099;&#1077;%20&#1092;&#1072;&#1081;&#1083;&#1099;\&#1073;&#1083;&#1072;&#1085;&#1082;%20&#1087;&#1088;&#1086;&#1076;&#1086;&#1083;&#1100;&#1085;&#1099;&#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продольный</Template>
  <TotalTime>170</TotalTime>
  <Pages>6</Pages>
  <Words>2592</Words>
  <Characters>14781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SVRADM</Company>
  <LinksUpToDate>false</LinksUpToDate>
  <CharactersWithSpaces>17339</CharactersWithSpaces>
  <SharedDoc>false</SharedDoc>
  <HLinks>
    <vt:vector size="12" baseType="variant">
      <vt:variant>
        <vt:i4>6488183</vt:i4>
      </vt:variant>
      <vt:variant>
        <vt:i4>3</vt:i4>
      </vt:variant>
      <vt:variant>
        <vt:i4>0</vt:i4>
      </vt:variant>
      <vt:variant>
        <vt:i4>5</vt:i4>
      </vt:variant>
      <vt:variant>
        <vt:lpwstr>http://www.admkrsk.ru/</vt:lpwstr>
      </vt:variant>
      <vt:variant>
        <vt:lpwstr/>
      </vt:variant>
      <vt:variant>
        <vt:i4>6750299</vt:i4>
      </vt:variant>
      <vt:variant>
        <vt:i4>0</vt:i4>
      </vt:variant>
      <vt:variant>
        <vt:i4>0</vt:i4>
      </vt:variant>
      <vt:variant>
        <vt:i4>5</vt:i4>
      </vt:variant>
      <vt:variant>
        <vt:lpwstr>mailto:krassport@admkrsk.ru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Конотопцева Юлия Михайловна</cp:lastModifiedBy>
  <cp:revision>19</cp:revision>
  <cp:lastPrinted>2020-02-21T09:39:00Z</cp:lastPrinted>
  <dcterms:created xsi:type="dcterms:W3CDTF">2020-02-21T04:08:00Z</dcterms:created>
  <dcterms:modified xsi:type="dcterms:W3CDTF">2020-03-26T06:18:00Z</dcterms:modified>
</cp:coreProperties>
</file>