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3C" w:rsidRPr="00A4193C" w:rsidRDefault="00A4193C" w:rsidP="00A4193C">
      <w:pPr>
        <w:pStyle w:val="Style3"/>
        <w:widowControl/>
        <w:jc w:val="both"/>
        <w:rPr>
          <w:rStyle w:val="FontStyle14"/>
          <w:i w:val="0"/>
          <w:sz w:val="28"/>
          <w:szCs w:val="28"/>
        </w:rPr>
      </w:pPr>
      <w:r w:rsidRPr="00A4193C">
        <w:rPr>
          <w:rStyle w:val="FontStyle14"/>
          <w:i w:val="0"/>
          <w:sz w:val="28"/>
          <w:szCs w:val="28"/>
        </w:rPr>
        <w:t>НЕВЕЛЬСКИЙ ГОРОДСКОЙ ОКРУГ</w:t>
      </w:r>
    </w:p>
    <w:p w:rsidR="00A4193C" w:rsidRPr="00201986" w:rsidRDefault="00A4193C" w:rsidP="00A4193C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201986">
        <w:rPr>
          <w:rStyle w:val="FontStyle15"/>
          <w:sz w:val="28"/>
          <w:szCs w:val="28"/>
        </w:rPr>
        <w:t>Информация о проведении мероприятий в 2019 году:</w:t>
      </w:r>
    </w:p>
    <w:p w:rsidR="00A4193C" w:rsidRPr="00201986" w:rsidRDefault="00A4193C" w:rsidP="00A4193C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201986">
        <w:rPr>
          <w:rStyle w:val="FontStyle12"/>
          <w:sz w:val="28"/>
          <w:szCs w:val="28"/>
        </w:rPr>
        <w:t xml:space="preserve">На территории </w:t>
      </w:r>
      <w:proofErr w:type="spellStart"/>
      <w:r w:rsidRPr="00201986">
        <w:rPr>
          <w:rStyle w:val="FontStyle12"/>
          <w:sz w:val="28"/>
          <w:szCs w:val="28"/>
        </w:rPr>
        <w:t>Невельского</w:t>
      </w:r>
      <w:proofErr w:type="spellEnd"/>
      <w:r w:rsidRPr="00201986">
        <w:rPr>
          <w:rStyle w:val="FontStyle12"/>
          <w:sz w:val="28"/>
          <w:szCs w:val="28"/>
        </w:rPr>
        <w:t xml:space="preserve"> городского округа уделяется особое внимание занятиям физической культурой и спортом.</w:t>
      </w:r>
    </w:p>
    <w:p w:rsidR="00A4193C" w:rsidRPr="00201986" w:rsidRDefault="00A4193C" w:rsidP="00A4193C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201986">
        <w:rPr>
          <w:rStyle w:val="FontStyle12"/>
          <w:sz w:val="28"/>
          <w:szCs w:val="28"/>
        </w:rPr>
        <w:t xml:space="preserve">В 2019 году </w:t>
      </w:r>
      <w:proofErr w:type="spellStart"/>
      <w:r w:rsidRPr="00201986">
        <w:rPr>
          <w:rStyle w:val="FontStyle12"/>
          <w:sz w:val="28"/>
          <w:szCs w:val="28"/>
        </w:rPr>
        <w:t>Невельский</w:t>
      </w:r>
      <w:proofErr w:type="spellEnd"/>
      <w:r w:rsidRPr="00201986">
        <w:rPr>
          <w:rStyle w:val="FontStyle12"/>
          <w:sz w:val="28"/>
          <w:szCs w:val="28"/>
        </w:rPr>
        <w:t xml:space="preserve"> район одержал победу в конкурсе «Спортивная элита Сахалинской области» в двух номинациях «Лучшее муниципальное образование по организации спортивной работы» и «За вклад в развитие физической культуры и спорта среди лиц с ограниченными возможностями здоровья «Преодоление».</w:t>
      </w:r>
    </w:p>
    <w:p w:rsidR="00A4193C" w:rsidRPr="00201986" w:rsidRDefault="00A4193C" w:rsidP="00A4193C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201986">
        <w:rPr>
          <w:rStyle w:val="FontStyle12"/>
          <w:sz w:val="28"/>
          <w:szCs w:val="28"/>
        </w:rPr>
        <w:t xml:space="preserve">Спортсмены </w:t>
      </w:r>
      <w:proofErr w:type="spellStart"/>
      <w:r w:rsidRPr="00201986">
        <w:rPr>
          <w:rStyle w:val="FontStyle12"/>
          <w:sz w:val="28"/>
          <w:szCs w:val="28"/>
        </w:rPr>
        <w:t>Невельского</w:t>
      </w:r>
      <w:proofErr w:type="spellEnd"/>
      <w:r w:rsidRPr="00201986">
        <w:rPr>
          <w:rStyle w:val="FontStyle12"/>
          <w:sz w:val="28"/>
          <w:szCs w:val="28"/>
        </w:rPr>
        <w:t xml:space="preserve"> района многократные победители и призеры соревнований различных уровней: региональных, Дальневосточных, Всероссийских и международных. Неоднократные участники Первенства России по различным видам спорта. В 2019 году спортсмены </w:t>
      </w:r>
      <w:proofErr w:type="spellStart"/>
      <w:r w:rsidRPr="00201986">
        <w:rPr>
          <w:rStyle w:val="FontStyle12"/>
          <w:sz w:val="28"/>
          <w:szCs w:val="28"/>
        </w:rPr>
        <w:t>Невельского</w:t>
      </w:r>
      <w:proofErr w:type="spellEnd"/>
      <w:r w:rsidRPr="00201986">
        <w:rPr>
          <w:rStyle w:val="FontStyle12"/>
          <w:sz w:val="28"/>
          <w:szCs w:val="28"/>
        </w:rPr>
        <w:t xml:space="preserve"> района приняли участие в 188 спортивных и спортивно-массовых мероприятиях.</w:t>
      </w:r>
    </w:p>
    <w:p w:rsidR="00A4193C" w:rsidRPr="00201986" w:rsidRDefault="00A4193C" w:rsidP="00A4193C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201986">
        <w:rPr>
          <w:rStyle w:val="FontStyle12"/>
          <w:sz w:val="28"/>
          <w:szCs w:val="28"/>
        </w:rPr>
        <w:t xml:space="preserve">36 спортсменов вошли в состав сборных команд Сахалинской области по 5 видам спорта. Выпускница МБУ «Спортивная школа» </w:t>
      </w:r>
      <w:proofErr w:type="gramStart"/>
      <w:r w:rsidRPr="00201986">
        <w:rPr>
          <w:rStyle w:val="FontStyle12"/>
          <w:sz w:val="28"/>
          <w:szCs w:val="28"/>
        </w:rPr>
        <w:t>г</w:t>
      </w:r>
      <w:proofErr w:type="gramEnd"/>
      <w:r w:rsidRPr="00201986">
        <w:rPr>
          <w:rStyle w:val="FontStyle12"/>
          <w:sz w:val="28"/>
          <w:szCs w:val="28"/>
        </w:rPr>
        <w:t>. Невельска Коваленко Анастасия стала членом сборной команды России по каратэ.</w:t>
      </w:r>
    </w:p>
    <w:p w:rsidR="00A4193C" w:rsidRPr="00201986" w:rsidRDefault="00A4193C" w:rsidP="00A4193C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201986">
        <w:rPr>
          <w:rStyle w:val="FontStyle12"/>
          <w:sz w:val="28"/>
          <w:szCs w:val="28"/>
        </w:rPr>
        <w:t>В 2019 году в районе рекордное количество человек, выполнивших нормативы на знаки Всероссийского физкультурно-спортивного комплекса «Готов к труду и обороне» - 405 человек приступили к сдаче нормативов ГТО, из них 147 человек сдали на знаки отличия (22 золотых, 50 серебряных, 75 бронзовых значкистов).</w:t>
      </w:r>
    </w:p>
    <w:p w:rsidR="00112457" w:rsidRDefault="00112457"/>
    <w:sectPr w:rsidR="00112457" w:rsidSect="00201986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3C"/>
    <w:rsid w:val="00112457"/>
    <w:rsid w:val="00A4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1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1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1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4193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A4193C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A4193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2020-03-11T09:11:00Z</dcterms:created>
  <dcterms:modified xsi:type="dcterms:W3CDTF">2020-03-11T09:11:00Z</dcterms:modified>
</cp:coreProperties>
</file>