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C5" w:rsidRPr="00621809" w:rsidRDefault="00550EC5" w:rsidP="00550EC5">
      <w:pPr>
        <w:spacing w:after="0" w:line="240" w:lineRule="auto"/>
        <w:ind w:firstLine="567"/>
        <w:jc w:val="both"/>
        <w:rPr>
          <w:rFonts w:ascii="Times New Roman" w:hAnsi="Times New Roman"/>
          <w:sz w:val="28"/>
          <w:szCs w:val="28"/>
        </w:rPr>
      </w:pPr>
      <w:r>
        <w:rPr>
          <w:rFonts w:ascii="Times New Roman" w:hAnsi="Times New Roman"/>
          <w:b/>
          <w:bCs/>
          <w:sz w:val="28"/>
          <w:szCs w:val="28"/>
          <w:lang w:eastAsia="ru-RU"/>
        </w:rPr>
        <w:t>БРАТСК</w:t>
      </w:r>
    </w:p>
    <w:p w:rsidR="00550EC5" w:rsidRPr="00621809" w:rsidRDefault="00550EC5" w:rsidP="00550EC5">
      <w:pPr>
        <w:shd w:val="clear" w:color="auto" w:fill="FFFFFF"/>
        <w:spacing w:after="0" w:line="240" w:lineRule="auto"/>
        <w:ind w:firstLine="567"/>
        <w:jc w:val="both"/>
        <w:rPr>
          <w:rFonts w:ascii="Times New Roman" w:hAnsi="Times New Roman"/>
          <w:color w:val="000000"/>
          <w:sz w:val="28"/>
          <w:szCs w:val="28"/>
        </w:rPr>
      </w:pPr>
      <w:r w:rsidRPr="00621809">
        <w:rPr>
          <w:rFonts w:ascii="Times New Roman" w:hAnsi="Times New Roman"/>
          <w:bCs/>
          <w:color w:val="000000"/>
          <w:sz w:val="28"/>
          <w:szCs w:val="28"/>
        </w:rPr>
        <w:t>Что наиболее</w:t>
      </w:r>
      <w:bookmarkStart w:id="0" w:name="_GoBack"/>
      <w:bookmarkEnd w:id="0"/>
      <w:r w:rsidRPr="00621809">
        <w:rPr>
          <w:rFonts w:ascii="Times New Roman" w:hAnsi="Times New Roman"/>
          <w:bCs/>
          <w:color w:val="000000"/>
          <w:sz w:val="28"/>
          <w:szCs w:val="28"/>
        </w:rPr>
        <w:t xml:space="preserve"> значительное удалось сделать в 2020 году?</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xml:space="preserve">В 2020 году </w:t>
      </w:r>
      <w:r w:rsidRPr="00621809">
        <w:rPr>
          <w:rFonts w:ascii="Times New Roman" w:hAnsi="Times New Roman"/>
          <w:color w:val="000000"/>
          <w:sz w:val="28"/>
          <w:szCs w:val="28"/>
          <w:lang w:eastAsia="zh-CN"/>
        </w:rPr>
        <w:t>в</w:t>
      </w:r>
      <w:r w:rsidRPr="00621809">
        <w:rPr>
          <w:rFonts w:ascii="Times New Roman" w:hAnsi="Times New Roman"/>
          <w:color w:val="000000"/>
          <w:sz w:val="28"/>
          <w:szCs w:val="28"/>
        </w:rPr>
        <w:t xml:space="preserve"> город</w:t>
      </w:r>
      <w:r w:rsidRPr="00621809">
        <w:rPr>
          <w:rFonts w:ascii="Times New Roman" w:hAnsi="Times New Roman"/>
          <w:color w:val="000000"/>
          <w:sz w:val="28"/>
          <w:szCs w:val="28"/>
          <w:lang w:eastAsia="zh-CN"/>
        </w:rPr>
        <w:t>е</w:t>
      </w:r>
      <w:r w:rsidRPr="00621809">
        <w:rPr>
          <w:rFonts w:ascii="Times New Roman" w:hAnsi="Times New Roman"/>
          <w:color w:val="000000"/>
          <w:sz w:val="28"/>
          <w:szCs w:val="28"/>
        </w:rPr>
        <w:t xml:space="preserve"> Братс</w:t>
      </w:r>
      <w:r w:rsidRPr="00621809">
        <w:rPr>
          <w:rFonts w:ascii="Times New Roman" w:hAnsi="Times New Roman"/>
          <w:color w:val="000000"/>
          <w:sz w:val="28"/>
          <w:szCs w:val="28"/>
          <w:lang w:eastAsia="zh-CN"/>
        </w:rPr>
        <w:t xml:space="preserve">ке </w:t>
      </w:r>
      <w:r w:rsidRPr="00621809">
        <w:rPr>
          <w:rFonts w:ascii="Times New Roman" w:hAnsi="Times New Roman"/>
          <w:color w:val="000000"/>
          <w:sz w:val="28"/>
          <w:szCs w:val="28"/>
        </w:rPr>
        <w:t>в рамках регламентированных полномочий велась планомерная работа по реализации основных направлений государственной политики в сфере социально-трудовых отношений.</w:t>
      </w:r>
    </w:p>
    <w:p w:rsidR="00550EC5" w:rsidRPr="00621809" w:rsidRDefault="00550EC5" w:rsidP="00550EC5">
      <w:pPr>
        <w:pStyle w:val="a9"/>
        <w:shd w:val="clear" w:color="auto" w:fill="FFFFFF"/>
        <w:spacing w:after="0" w:line="240" w:lineRule="auto"/>
        <w:ind w:left="0" w:firstLine="567"/>
        <w:jc w:val="both"/>
        <w:rPr>
          <w:rFonts w:ascii="Times New Roman" w:hAnsi="Times New Roman"/>
          <w:sz w:val="28"/>
          <w:szCs w:val="28"/>
        </w:rPr>
      </w:pPr>
      <w:r w:rsidRPr="00621809">
        <w:rPr>
          <w:rFonts w:ascii="Times New Roman" w:hAnsi="Times New Roman"/>
          <w:sz w:val="28"/>
          <w:szCs w:val="28"/>
        </w:rPr>
        <w:t xml:space="preserve">На ситуацию на рынке труда в МО города Братска в 2020 году отрицательно сказалось введение ограничительных мер, направленных на обеспечение санитарно-эпидемиологического благополучия населения в связи с угрозой распространения новой </w:t>
      </w:r>
      <w:proofErr w:type="spellStart"/>
      <w:r w:rsidRPr="00621809">
        <w:rPr>
          <w:rFonts w:ascii="Times New Roman" w:hAnsi="Times New Roman"/>
          <w:sz w:val="28"/>
          <w:szCs w:val="28"/>
        </w:rPr>
        <w:t>коронавирусной</w:t>
      </w:r>
      <w:proofErr w:type="spellEnd"/>
      <w:r w:rsidRPr="00621809">
        <w:rPr>
          <w:rFonts w:ascii="Times New Roman" w:hAnsi="Times New Roman"/>
          <w:sz w:val="28"/>
          <w:szCs w:val="28"/>
        </w:rPr>
        <w:t xml:space="preserve"> инфекции (</w:t>
      </w:r>
      <w:r w:rsidRPr="00621809">
        <w:rPr>
          <w:rFonts w:ascii="Times New Roman" w:hAnsi="Times New Roman"/>
          <w:sz w:val="28"/>
          <w:szCs w:val="28"/>
          <w:lang w:val="en-US"/>
        </w:rPr>
        <w:t>COVID</w:t>
      </w:r>
      <w:r w:rsidRPr="00621809">
        <w:rPr>
          <w:rFonts w:ascii="Times New Roman" w:hAnsi="Times New Roman"/>
          <w:sz w:val="28"/>
          <w:szCs w:val="28"/>
        </w:rPr>
        <w:t>-19).</w:t>
      </w:r>
    </w:p>
    <w:p w:rsidR="00550EC5" w:rsidRPr="00621809" w:rsidRDefault="00550EC5" w:rsidP="00550EC5">
      <w:pPr>
        <w:pStyle w:val="a9"/>
        <w:shd w:val="clear" w:color="auto" w:fill="FFFFFF"/>
        <w:spacing w:after="0" w:line="240" w:lineRule="auto"/>
        <w:ind w:left="0" w:firstLine="567"/>
        <w:jc w:val="both"/>
        <w:rPr>
          <w:rFonts w:ascii="Times New Roman" w:hAnsi="Times New Roman"/>
          <w:sz w:val="28"/>
          <w:szCs w:val="28"/>
        </w:rPr>
      </w:pPr>
      <w:r w:rsidRPr="00621809">
        <w:rPr>
          <w:rFonts w:ascii="Times New Roman" w:hAnsi="Times New Roman"/>
          <w:sz w:val="28"/>
          <w:szCs w:val="28"/>
        </w:rPr>
        <w:t>В январе-декабре 2020 года в ОГКУ ЦЗН города Братска за содействием в поиске подходящей работы обратилось 8882 жителей города, что на 4201 человека больше по сравнению с аналогичным периодом 2019 года. В течение января-декабря 2020 года при содействии ОГКУ ЦЗН города Братска трудоустроилось 4190 человек, что на 984 человека больше по сравнению с аналогичным периодом 2019 года.</w:t>
      </w:r>
    </w:p>
    <w:p w:rsidR="00550EC5" w:rsidRPr="00621809" w:rsidRDefault="00550EC5" w:rsidP="00550EC5">
      <w:pPr>
        <w:pStyle w:val="a9"/>
        <w:shd w:val="clear" w:color="auto" w:fill="FFFFFF"/>
        <w:spacing w:after="0" w:line="240" w:lineRule="auto"/>
        <w:ind w:left="0" w:firstLine="567"/>
        <w:jc w:val="both"/>
        <w:rPr>
          <w:rFonts w:ascii="Times New Roman" w:hAnsi="Times New Roman"/>
          <w:sz w:val="28"/>
          <w:szCs w:val="28"/>
        </w:rPr>
      </w:pPr>
      <w:r w:rsidRPr="00621809">
        <w:rPr>
          <w:rFonts w:ascii="Times New Roman" w:hAnsi="Times New Roman"/>
          <w:sz w:val="28"/>
          <w:szCs w:val="28"/>
        </w:rPr>
        <w:t>За период с января по декабрь 2020 года статус безработного получили 7252 человека, что на 5599 человек больше по сравнению с аналогичным периодом 2019 года. При этом массового высвобождения или сокращения работников не наблюдалось. Рост числа безработных в большей степени был вызван приостановлением деятельности индивидуальными предпринимателями, а также увеличением пособия по безработице до уровня МРОТ. В этой связи уже по состоянию на 01.01.2021 численность граждан, состоящих на регистрационном учете в целях поиска подходящей работы, сократилась и составила 3292 человека.</w:t>
      </w:r>
    </w:p>
    <w:p w:rsidR="00550EC5" w:rsidRPr="00621809" w:rsidRDefault="00550EC5" w:rsidP="00550EC5">
      <w:pPr>
        <w:pStyle w:val="a9"/>
        <w:shd w:val="clear" w:color="auto" w:fill="FFFFFF"/>
        <w:spacing w:after="0" w:line="240" w:lineRule="auto"/>
        <w:ind w:left="0" w:firstLine="567"/>
        <w:jc w:val="both"/>
        <w:rPr>
          <w:rFonts w:ascii="Times New Roman" w:hAnsi="Times New Roman"/>
          <w:sz w:val="28"/>
          <w:szCs w:val="28"/>
        </w:rPr>
      </w:pPr>
      <w:r w:rsidRPr="00621809">
        <w:rPr>
          <w:rFonts w:ascii="Times New Roman" w:hAnsi="Times New Roman"/>
          <w:sz w:val="28"/>
          <w:szCs w:val="28"/>
        </w:rPr>
        <w:t>Уровень регистрируемой безработицы по состоянию на 01.01.2021 составил 2,9% или 3189 человек (по состоянию на 01.11.2020 уровень безработицы доходил до 4,4%).</w:t>
      </w:r>
    </w:p>
    <w:p w:rsidR="00550EC5" w:rsidRPr="00621809" w:rsidRDefault="00550EC5" w:rsidP="00550EC5">
      <w:pPr>
        <w:pStyle w:val="a9"/>
        <w:shd w:val="clear" w:color="auto" w:fill="FFFFFF"/>
        <w:spacing w:after="0" w:line="240" w:lineRule="auto"/>
        <w:ind w:left="0" w:firstLine="567"/>
        <w:jc w:val="both"/>
        <w:rPr>
          <w:rFonts w:ascii="Times New Roman" w:hAnsi="Times New Roman"/>
          <w:sz w:val="28"/>
          <w:szCs w:val="28"/>
        </w:rPr>
      </w:pPr>
      <w:r w:rsidRPr="00621809">
        <w:rPr>
          <w:rFonts w:ascii="Times New Roman" w:hAnsi="Times New Roman"/>
          <w:sz w:val="28"/>
          <w:szCs w:val="28"/>
        </w:rPr>
        <w:t>Заявленная работодателями потребность в работниках на 01.01.2021 составила по городу Братск 1673 вакансии. Основная потребность (63%) в квалифицированных специалистах рабочих профессий (специальностей).</w:t>
      </w:r>
    </w:p>
    <w:p w:rsidR="00550EC5" w:rsidRPr="00621809" w:rsidRDefault="00550EC5" w:rsidP="00550EC5">
      <w:pPr>
        <w:pStyle w:val="a9"/>
        <w:shd w:val="clear" w:color="auto" w:fill="FFFFFF"/>
        <w:spacing w:after="0" w:line="240" w:lineRule="auto"/>
        <w:ind w:left="0" w:firstLine="567"/>
        <w:jc w:val="both"/>
        <w:rPr>
          <w:rFonts w:ascii="Times New Roman" w:hAnsi="Times New Roman"/>
          <w:sz w:val="28"/>
          <w:szCs w:val="28"/>
        </w:rPr>
      </w:pPr>
      <w:r w:rsidRPr="00621809">
        <w:rPr>
          <w:rFonts w:ascii="Times New Roman" w:hAnsi="Times New Roman"/>
          <w:sz w:val="28"/>
          <w:szCs w:val="28"/>
        </w:rPr>
        <w:t>В 2021 году планируется проведение модернизации Центра занятости в Братске в рамках реализации федерального проекта «Содействие занятости» национального проекта «Демография». Задача модернизации</w:t>
      </w:r>
      <w:r w:rsidRPr="00621809">
        <w:rPr>
          <w:rFonts w:ascii="Times New Roman" w:hAnsi="Times New Roman"/>
          <w:color w:val="000000"/>
          <w:sz w:val="28"/>
          <w:szCs w:val="28"/>
        </w:rPr>
        <w:t> </w:t>
      </w:r>
      <w:r w:rsidRPr="00621809">
        <w:rPr>
          <w:rFonts w:ascii="Times New Roman" w:hAnsi="Times New Roman"/>
          <w:sz w:val="28"/>
          <w:szCs w:val="28"/>
        </w:rPr>
        <w:t>–</w:t>
      </w:r>
      <w:r w:rsidRPr="00621809">
        <w:rPr>
          <w:rFonts w:ascii="Times New Roman" w:hAnsi="Times New Roman"/>
          <w:color w:val="000000"/>
          <w:sz w:val="28"/>
          <w:szCs w:val="28"/>
        </w:rPr>
        <w:t> </w:t>
      </w:r>
      <w:r w:rsidRPr="00621809">
        <w:rPr>
          <w:rFonts w:ascii="Times New Roman" w:hAnsi="Times New Roman"/>
          <w:sz w:val="28"/>
          <w:szCs w:val="28"/>
        </w:rPr>
        <w:t xml:space="preserve">повышение эффективности органов занятости населения, которые должны стать инновационным механизмом развития рынка труда. ЦЗН Братска станет первым учреждением в Иркутской области, в деятельности которого будут использованы новый стиль, современные цифровые технологии работы. </w:t>
      </w:r>
      <w:r w:rsidRPr="00621809">
        <w:rPr>
          <w:rFonts w:ascii="Times New Roman" w:hAnsi="Times New Roman"/>
          <w:color w:val="000000"/>
          <w:sz w:val="28"/>
          <w:szCs w:val="28"/>
        </w:rPr>
        <w:t xml:space="preserve">В тоже время следует отметить, что в целом ежегодно наблюдается снижение занятого в экономике населения, что связано с отрицательной миграцией населения в трудоспособном возрасте. </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Стабилизации на рынке труда во многом способствует тесное взаимодействие с ОГКУ ЦЗН, которое осуществлялось по следующим направлениям:</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sz w:val="28"/>
          <w:szCs w:val="28"/>
        </w:rPr>
        <w:t>1</w:t>
      </w:r>
      <w:r w:rsidRPr="00621809">
        <w:rPr>
          <w:rFonts w:ascii="Times New Roman" w:hAnsi="Times New Roman"/>
          <w:color w:val="000000"/>
          <w:sz w:val="28"/>
          <w:szCs w:val="28"/>
        </w:rPr>
        <w:t xml:space="preserve">) еженедельное размещение и обновление на официальном сайте администрации города Братска информации о текущих вакансиях, имеющихся в организациях города Братска, обучающих семинарах и иных мероприятиях, проводимых ОГКУ ЦЗН, информации о дополнительной поддержке работодателей, в наибольшей степени пострадавших в условиях распространения </w:t>
      </w:r>
      <w:proofErr w:type="spellStart"/>
      <w:r w:rsidRPr="00621809">
        <w:rPr>
          <w:rFonts w:ascii="Times New Roman" w:hAnsi="Times New Roman"/>
          <w:color w:val="000000"/>
          <w:sz w:val="28"/>
          <w:szCs w:val="28"/>
        </w:rPr>
        <w:t>коронавирусной</w:t>
      </w:r>
      <w:proofErr w:type="spellEnd"/>
      <w:r w:rsidRPr="00621809">
        <w:rPr>
          <w:rFonts w:ascii="Times New Roman" w:hAnsi="Times New Roman"/>
          <w:color w:val="000000"/>
          <w:sz w:val="28"/>
          <w:szCs w:val="28"/>
        </w:rPr>
        <w:t xml:space="preserve"> инфекции;</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sz w:val="28"/>
          <w:szCs w:val="28"/>
        </w:rPr>
        <w:lastRenderedPageBreak/>
        <w:t>2)</w:t>
      </w:r>
      <w:r w:rsidRPr="00621809">
        <w:rPr>
          <w:rFonts w:ascii="Times New Roman" w:hAnsi="Times New Roman"/>
          <w:color w:val="000000"/>
          <w:sz w:val="28"/>
          <w:szCs w:val="28"/>
        </w:rPr>
        <w:t> </w:t>
      </w:r>
      <w:r w:rsidRPr="00621809">
        <w:rPr>
          <w:rFonts w:ascii="Times New Roman" w:hAnsi="Times New Roman"/>
          <w:sz w:val="28"/>
          <w:szCs w:val="28"/>
        </w:rPr>
        <w:t>содействие в реализации ведомственной целевой программы «Содействия занятости населения Иркутской области на 2019-2024 годы», направленной на предупреждение массовой безработицы, организации всех видов занятости населения, организации профессионального обучения и переобучения незанятого населения для последующего трудоустройства;</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sz w:val="28"/>
          <w:szCs w:val="28"/>
        </w:rPr>
        <w:t>3)</w:t>
      </w:r>
      <w:r w:rsidRPr="00621809">
        <w:rPr>
          <w:rFonts w:ascii="Times New Roman" w:hAnsi="Times New Roman"/>
          <w:color w:val="000000"/>
          <w:sz w:val="28"/>
          <w:szCs w:val="28"/>
        </w:rPr>
        <w:t> </w:t>
      </w:r>
      <w:r w:rsidRPr="00621809">
        <w:rPr>
          <w:rFonts w:ascii="Times New Roman" w:hAnsi="Times New Roman"/>
          <w:sz w:val="28"/>
          <w:szCs w:val="28"/>
        </w:rPr>
        <w:t>ежегодное утверждение Перечня видов оплачиваемых общественных работ, имеющих социально полезную направленность и организуемых в качестве дополнительной социальной поддержки ищущих работу граждан на территории муниципального образования города Братска, с опубликованием на официальном сайте администрации города Братска данного Перечня. За 2020 год количество граждан, принявших участие в общественных работах, составило 95 человек;</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sz w:val="28"/>
          <w:szCs w:val="28"/>
        </w:rPr>
        <w:t>4)</w:t>
      </w:r>
      <w:r w:rsidRPr="00621809">
        <w:rPr>
          <w:rFonts w:ascii="Times New Roman" w:hAnsi="Times New Roman"/>
          <w:color w:val="000000"/>
          <w:sz w:val="28"/>
          <w:szCs w:val="28"/>
        </w:rPr>
        <w:t> </w:t>
      </w:r>
      <w:r w:rsidRPr="00621809">
        <w:rPr>
          <w:rFonts w:ascii="Times New Roman" w:hAnsi="Times New Roman"/>
          <w:sz w:val="28"/>
          <w:szCs w:val="28"/>
        </w:rPr>
        <w:t>ежедневное в течени</w:t>
      </w:r>
      <w:r w:rsidRPr="00621809">
        <w:rPr>
          <w:rFonts w:ascii="Times New Roman" w:hAnsi="Times New Roman"/>
          <w:sz w:val="28"/>
          <w:szCs w:val="28"/>
          <w:lang w:eastAsia="zh-CN"/>
        </w:rPr>
        <w:t>е</w:t>
      </w:r>
      <w:r w:rsidRPr="00621809">
        <w:rPr>
          <w:rFonts w:ascii="Times New Roman" w:hAnsi="Times New Roman"/>
          <w:sz w:val="28"/>
          <w:szCs w:val="28"/>
        </w:rPr>
        <w:t xml:space="preserve"> 2020 года осуществление мониторинга уровня безработицы в муниципальном образовании города Братска.</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sz w:val="28"/>
          <w:szCs w:val="28"/>
        </w:rPr>
        <w:t>Одн</w:t>
      </w:r>
      <w:r w:rsidRPr="00621809">
        <w:rPr>
          <w:rFonts w:ascii="Times New Roman" w:hAnsi="Times New Roman"/>
          <w:sz w:val="28"/>
          <w:szCs w:val="28"/>
          <w:lang w:eastAsia="zh-CN"/>
        </w:rPr>
        <w:t>им</w:t>
      </w:r>
      <w:r w:rsidRPr="00621809">
        <w:rPr>
          <w:rFonts w:ascii="Times New Roman" w:hAnsi="Times New Roman"/>
          <w:sz w:val="28"/>
          <w:szCs w:val="28"/>
        </w:rPr>
        <w:t xml:space="preserve"> из приоритетных направлений социальной политики городской администрации является организация трудовой занятости детей и подростков. Учитывая высокую социальную значимость работы по обеспечению занятости «трудных подростков» и детей из нуждающихся семей, городская администрация призвала братских предпринимателей рассмотреть возможность трудоустройства несовершеннолетних в 2020 году на условиях софинансирования с ОГКУ ЦЗН. За истекший период по данному направлению было трудоустроено 47 человек.</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sz w:val="28"/>
          <w:szCs w:val="28"/>
        </w:rPr>
        <w:t>Межведомственное взаимодействие и организацию работы администрации города по снижению неформальной занятости осуществляет рабочая группа по снижению неформальной занятости на территории города Братска (далее</w:t>
      </w:r>
      <w:r w:rsidRPr="00621809">
        <w:rPr>
          <w:rFonts w:ascii="Times New Roman" w:hAnsi="Times New Roman"/>
          <w:color w:val="000000"/>
          <w:sz w:val="28"/>
          <w:szCs w:val="28"/>
        </w:rPr>
        <w:t> </w:t>
      </w:r>
      <w:r w:rsidRPr="00621809">
        <w:rPr>
          <w:rFonts w:ascii="Times New Roman" w:hAnsi="Times New Roman"/>
          <w:sz w:val="28"/>
          <w:szCs w:val="28"/>
        </w:rPr>
        <w:t>–</w:t>
      </w:r>
      <w:r w:rsidRPr="00621809">
        <w:rPr>
          <w:rFonts w:ascii="Times New Roman" w:hAnsi="Times New Roman"/>
          <w:color w:val="000000"/>
          <w:sz w:val="28"/>
          <w:szCs w:val="28"/>
        </w:rPr>
        <w:t> </w:t>
      </w:r>
      <w:r w:rsidRPr="00621809">
        <w:rPr>
          <w:rFonts w:ascii="Times New Roman" w:hAnsi="Times New Roman"/>
          <w:sz w:val="28"/>
          <w:szCs w:val="28"/>
        </w:rPr>
        <w:t>рабочая группа). Из-за введения ограничительных мер, направленных на обеспечение санитарно-эпидемиологического благополучия населения, в 2020 году заседания рабочей группы не проводились.</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shd w:val="clear" w:color="auto" w:fill="FFFFFF"/>
        </w:rPr>
        <w:t>Тем не менее, в</w:t>
      </w:r>
      <w:r w:rsidRPr="00621809">
        <w:rPr>
          <w:rFonts w:ascii="Times New Roman" w:hAnsi="Times New Roman"/>
          <w:color w:val="000000"/>
          <w:sz w:val="28"/>
          <w:szCs w:val="28"/>
        </w:rPr>
        <w:t xml:space="preserve"> 2020 году в администрации города Братска продолжала работать «горячая линия» по вопросам легализации трудовых отношений, информация о которой размещена на официальном сайте администрации города Братска.</w:t>
      </w:r>
    </w:p>
    <w:p w:rsidR="00550EC5" w:rsidRPr="00621809" w:rsidRDefault="00550EC5" w:rsidP="00550EC5">
      <w:pPr>
        <w:shd w:val="clear" w:color="auto" w:fill="FFFFFF"/>
        <w:spacing w:after="0" w:line="240" w:lineRule="auto"/>
        <w:ind w:firstLine="567"/>
        <w:jc w:val="both"/>
        <w:rPr>
          <w:rFonts w:ascii="Times New Roman" w:hAnsi="Times New Roman"/>
          <w:sz w:val="28"/>
          <w:szCs w:val="28"/>
        </w:rPr>
      </w:pPr>
      <w:r w:rsidRPr="00621809">
        <w:rPr>
          <w:rFonts w:ascii="Times New Roman" w:hAnsi="Times New Roman"/>
          <w:sz w:val="28"/>
          <w:szCs w:val="28"/>
        </w:rPr>
        <w:t>Следует отметить, что заявлений о задолженности по выплате заработной платы в течени</w:t>
      </w:r>
      <w:proofErr w:type="gramStart"/>
      <w:r w:rsidRPr="00621809">
        <w:rPr>
          <w:rFonts w:ascii="Times New Roman" w:hAnsi="Times New Roman"/>
          <w:sz w:val="28"/>
          <w:szCs w:val="28"/>
        </w:rPr>
        <w:t>и</w:t>
      </w:r>
      <w:proofErr w:type="gramEnd"/>
      <w:r w:rsidRPr="00621809">
        <w:rPr>
          <w:rFonts w:ascii="Times New Roman" w:hAnsi="Times New Roman"/>
          <w:sz w:val="28"/>
          <w:szCs w:val="28"/>
        </w:rPr>
        <w:t xml:space="preserve"> 2020 года в администрацию города не поступало.</w:t>
      </w:r>
    </w:p>
    <w:p w:rsidR="00550EC5" w:rsidRPr="00621809" w:rsidRDefault="00550EC5" w:rsidP="00550EC5">
      <w:pPr>
        <w:widowControl w:val="0"/>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xml:space="preserve">По информации </w:t>
      </w:r>
      <w:proofErr w:type="spellStart"/>
      <w:r w:rsidRPr="00621809">
        <w:rPr>
          <w:rFonts w:ascii="Times New Roman" w:hAnsi="Times New Roman"/>
          <w:color w:val="000000"/>
          <w:sz w:val="28"/>
          <w:szCs w:val="28"/>
        </w:rPr>
        <w:t>Иркутскстата</w:t>
      </w:r>
      <w:proofErr w:type="spellEnd"/>
      <w:r w:rsidRPr="00621809">
        <w:rPr>
          <w:rFonts w:ascii="Times New Roman" w:hAnsi="Times New Roman"/>
          <w:color w:val="000000"/>
          <w:sz w:val="28"/>
          <w:szCs w:val="28"/>
        </w:rPr>
        <w:t xml:space="preserve">, задолженность по заработной плате имелась только в организации, находящейся в стадии банкротства, которая к концу 2020 года была полностью погашена. </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shd w:val="clear" w:color="auto" w:fill="FFFFFF"/>
        </w:rPr>
        <w:t xml:space="preserve">В целях осуществления ведомственного </w:t>
      </w:r>
      <w:proofErr w:type="gramStart"/>
      <w:r w:rsidRPr="00621809">
        <w:rPr>
          <w:rFonts w:ascii="Times New Roman" w:hAnsi="Times New Roman"/>
          <w:color w:val="000000"/>
          <w:sz w:val="28"/>
          <w:szCs w:val="28"/>
          <w:shd w:val="clear" w:color="auto" w:fill="FFFFFF"/>
        </w:rPr>
        <w:t>контроля за</w:t>
      </w:r>
      <w:proofErr w:type="gramEnd"/>
      <w:r w:rsidRPr="00621809">
        <w:rPr>
          <w:rFonts w:ascii="Times New Roman" w:hAnsi="Times New Roman"/>
          <w:color w:val="000000"/>
          <w:sz w:val="28"/>
          <w:szCs w:val="28"/>
          <w:shd w:val="clear" w:color="auto" w:fill="FFFFFF"/>
        </w:rPr>
        <w:t xml:space="preserve"> соблюдением трудового законодательства и иных нормативных правовых актов, содержащих нормы трудового права, продолжалось проведение проверок работниками администрации города Братска в муниципальных учреждениях и предприятиях. Всего за 2020 год проведено 14 плановых проверок и 1 внеплановая проверка.</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В 2020 году в рамках исполнения отдельных областных государственных полномочий в сфере труда была проведена следующая работа в сфере охраны труда.</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Администрацией города Братска разработан и выполняется план мероприятий по профилактике производственного травматизма на территории муниципального образования города Братска на 2020 год.</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xml:space="preserve">Отделом социального партнерства и охраны </w:t>
      </w:r>
      <w:proofErr w:type="gramStart"/>
      <w:r w:rsidRPr="00621809">
        <w:rPr>
          <w:rFonts w:ascii="Times New Roman" w:hAnsi="Times New Roman"/>
          <w:color w:val="000000"/>
          <w:sz w:val="28"/>
          <w:szCs w:val="28"/>
        </w:rPr>
        <w:t>труда комитета экономического развития администрации города Братска</w:t>
      </w:r>
      <w:proofErr w:type="gramEnd"/>
      <w:r w:rsidRPr="00621809">
        <w:rPr>
          <w:rFonts w:ascii="Times New Roman" w:hAnsi="Times New Roman"/>
          <w:color w:val="000000"/>
          <w:sz w:val="28"/>
          <w:szCs w:val="28"/>
        </w:rPr>
        <w:t xml:space="preserve"> рассмотрено 143 обращения по вопросам </w:t>
      </w:r>
      <w:r w:rsidRPr="00621809">
        <w:rPr>
          <w:rFonts w:ascii="Times New Roman" w:hAnsi="Times New Roman"/>
          <w:color w:val="000000"/>
          <w:sz w:val="28"/>
          <w:szCs w:val="28"/>
        </w:rPr>
        <w:lastRenderedPageBreak/>
        <w:t xml:space="preserve">охраны труда, кроме этого, оказана методическая и практическая помощь </w:t>
      </w:r>
      <w:r w:rsidRPr="00621809">
        <w:rPr>
          <w:rFonts w:ascii="Times New Roman" w:hAnsi="Times New Roman"/>
          <w:color w:val="000000"/>
          <w:spacing w:val="-2"/>
          <w:kern w:val="2"/>
          <w:sz w:val="28"/>
          <w:szCs w:val="28"/>
          <w:lang w:bidi="hi-IN"/>
        </w:rPr>
        <w:t>СМСП</w:t>
      </w:r>
      <w:r w:rsidRPr="00621809">
        <w:rPr>
          <w:rFonts w:ascii="Times New Roman" w:hAnsi="Times New Roman"/>
          <w:color w:val="000000"/>
          <w:sz w:val="28"/>
          <w:szCs w:val="28"/>
        </w:rPr>
        <w:t xml:space="preserve"> по разработке документации по охране труда.</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В порядке ведомственного контроля проведено 14 проверок в муниципальных учреждениях города Братска по соблюдению трудового законодательства и иных нормативных правовых актов, содержащих нормы трудового права в области охраны труда, а также состояния условий и охраны труда.</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М</w:t>
      </w:r>
      <w:r w:rsidRPr="00621809">
        <w:rPr>
          <w:rFonts w:ascii="Times New Roman" w:hAnsi="Times New Roman"/>
          <w:sz w:val="28"/>
          <w:szCs w:val="28"/>
        </w:rPr>
        <w:t>атериалы 5 хозяйствующих субъектов города были направлены для участия в областном конкурсе в номинации «Лучшая организация, индивидуальный предприниматель в Иркутской области по проведению работы в сфере охраны труда».</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xml:space="preserve">10 февраля 2020 года проведен семинар для представителей малого и среднего бизнеса города </w:t>
      </w:r>
      <w:proofErr w:type="gramStart"/>
      <w:r w:rsidRPr="00621809">
        <w:rPr>
          <w:rFonts w:ascii="Times New Roman" w:hAnsi="Times New Roman"/>
          <w:color w:val="000000"/>
          <w:sz w:val="28"/>
          <w:szCs w:val="28"/>
        </w:rPr>
        <w:t>Братска</w:t>
      </w:r>
      <w:proofErr w:type="gramEnd"/>
      <w:r w:rsidRPr="00621809">
        <w:rPr>
          <w:rFonts w:ascii="Times New Roman" w:hAnsi="Times New Roman"/>
          <w:color w:val="000000"/>
          <w:sz w:val="28"/>
          <w:szCs w:val="28"/>
        </w:rPr>
        <w:t xml:space="preserve"> на котором были рассмотрены вопросы: обзор несчастных случаев, произошедших на территории города Братска; действия работодателей при возникновении несчастных случаев на производстве; организация системы управления охраной труда на малых предприятиях и у индивидуальных предпринимателей;</w:t>
      </w:r>
      <w:r w:rsidRPr="00621809">
        <w:rPr>
          <w:rFonts w:ascii="Times New Roman" w:hAnsi="Times New Roman"/>
          <w:color w:val="000000"/>
          <w:sz w:val="28"/>
          <w:szCs w:val="28"/>
          <w:lang w:eastAsia="zh-CN"/>
        </w:rPr>
        <w:t xml:space="preserve"> 27 апреля 2020 года совместно с государственной инспекцией труда проведено селекторное совещание в режиме видеоконференцсвязи, посвященное празднованию Всемирного Дня охраны труда, где были объявлены результаты городского конкурса по охране труда по итогам 2019 года на лучшую организацию работ по охране труда в организациях муниципального образования города Братска.</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proofErr w:type="gramStart"/>
      <w:r w:rsidRPr="00621809">
        <w:rPr>
          <w:rFonts w:ascii="Times New Roman" w:hAnsi="Times New Roman"/>
          <w:sz w:val="28"/>
          <w:szCs w:val="28"/>
        </w:rPr>
        <w:t>В 2020 году было проведено три заседания межведомственной комиссии по охране труда (два из них в дистанционном режиме), на которых были заслушаны представители организаций, допустивших несчастные случаи на производстве, по вопросу о соблюдении требований охраны труда на предприятиях и даны рекомендации по профилактике производственного травматизма.</w:t>
      </w:r>
      <w:proofErr w:type="gramEnd"/>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sz w:val="28"/>
          <w:szCs w:val="28"/>
        </w:rPr>
        <w:t>Специалисты администрации города Братска принимали участие в работе комиссий по расследованию всех несчастных случаев, произошедших на территории муниципального образования города Братска. По итогам расследований на основании анализа причин травматизма проводилась адресная работа с организациями, допустившими несчастные случаи на производстве: оценка эффективности систем управления охраной труда, действующих на предприятиях; разработка и направление методических рекомендаций по профилактике производственного травматизма; проведение ежеквартальных дистанционных семинаров для специалистов по охране труда данных организаций.</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sz w:val="28"/>
          <w:szCs w:val="28"/>
        </w:rPr>
        <w:t>По итогам 2019 года муниципальное образование города Братска стало победителем (III место) в конкурсе на лучшую организацию работы по охране труда в Иркутской области в номинации «Лучший городской округ (муниципальный район) Иркутской области по проведению работы в сфере охраны труда».</w:t>
      </w:r>
    </w:p>
    <w:p w:rsidR="00550EC5" w:rsidRPr="00621809" w:rsidRDefault="00550EC5" w:rsidP="00550EC5">
      <w:pPr>
        <w:widowControl w:val="0"/>
        <w:shd w:val="clear" w:color="auto" w:fill="FFFFFF"/>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Вопросы охраны труда систематически освещаются на официальном сайте администрации города в подразделе «Социально-трудовые отношения» раздела «Братск сегодня» и в разделе «Новости». За 2020 год размещена 31 публикация.</w:t>
      </w:r>
    </w:p>
    <w:p w:rsidR="00550EC5" w:rsidRPr="00621809" w:rsidRDefault="00550EC5" w:rsidP="00550EC5">
      <w:pPr>
        <w:spacing w:after="0" w:line="240" w:lineRule="auto"/>
        <w:ind w:firstLine="567"/>
        <w:jc w:val="both"/>
        <w:rPr>
          <w:rFonts w:ascii="Times New Roman" w:hAnsi="Times New Roman"/>
          <w:color w:val="000000"/>
          <w:sz w:val="28"/>
          <w:szCs w:val="28"/>
          <w:shd w:val="clear" w:color="auto" w:fill="FFFFFF"/>
        </w:rPr>
      </w:pPr>
      <w:r w:rsidRPr="00621809">
        <w:rPr>
          <w:rFonts w:ascii="Times New Roman" w:hAnsi="Times New Roman"/>
          <w:color w:val="000000"/>
          <w:sz w:val="28"/>
          <w:szCs w:val="28"/>
          <w:shd w:val="clear" w:color="auto" w:fill="FFFFFF"/>
        </w:rPr>
        <w:t xml:space="preserve">По состоянию на 1 января 2021 года на территории города Братска действуют коллективные договоры в 184 организациях. В целях выполнения полномочий по проведению уведомительной регистрации коллективных договоров за 2020 год проведена правовая экспертиза 22 коллективных договоров и 60 дополнительных соглашений к коллективным договорам. Все они в установленном порядке </w:t>
      </w:r>
      <w:r w:rsidRPr="00621809">
        <w:rPr>
          <w:rFonts w:ascii="Times New Roman" w:hAnsi="Times New Roman"/>
          <w:color w:val="000000"/>
          <w:sz w:val="28"/>
          <w:szCs w:val="28"/>
          <w:shd w:val="clear" w:color="auto" w:fill="FFFFFF"/>
        </w:rPr>
        <w:lastRenderedPageBreak/>
        <w:t xml:space="preserve">зарегистрированы, замечания в части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были устранены в стадии подготовки проектов коллективных договоров. С целью обеспечения согласования интересов работников и работодателей по вопросам регулирования трудовых отношений организациям были направлены письма с рекомендациями по разработке и принятию коллективных договоров. Также, при проведении ведомственного контроля, консультаций и семинаров с работодателями, уделяется внимание вопросу целесообразности заключения коллективных договоров. Кроме этого, руководителям и представителям трудовых коллективов, в которых заканчиваются сроки действия коллективных </w:t>
      </w:r>
      <w:proofErr w:type="gramStart"/>
      <w:r w:rsidRPr="00621809">
        <w:rPr>
          <w:rFonts w:ascii="Times New Roman" w:hAnsi="Times New Roman"/>
          <w:color w:val="000000"/>
          <w:sz w:val="28"/>
          <w:szCs w:val="28"/>
          <w:shd w:val="clear" w:color="auto" w:fill="FFFFFF"/>
        </w:rPr>
        <w:t>договоров</w:t>
      </w:r>
      <w:proofErr w:type="gramEnd"/>
      <w:r w:rsidRPr="00621809">
        <w:rPr>
          <w:rFonts w:ascii="Times New Roman" w:hAnsi="Times New Roman"/>
          <w:color w:val="000000"/>
          <w:sz w:val="28"/>
          <w:szCs w:val="28"/>
          <w:shd w:val="clear" w:color="auto" w:fill="FFFFFF"/>
        </w:rPr>
        <w:t xml:space="preserve"> направляются письма с предложениями о пролонгации действующих или заключении новых.</w:t>
      </w:r>
    </w:p>
    <w:p w:rsidR="00550EC5" w:rsidRPr="00621809" w:rsidRDefault="00550EC5" w:rsidP="00550EC5">
      <w:pPr>
        <w:tabs>
          <w:tab w:val="left" w:pos="601"/>
        </w:tabs>
        <w:spacing w:after="0" w:line="240" w:lineRule="auto"/>
        <w:ind w:firstLine="567"/>
        <w:jc w:val="both"/>
        <w:rPr>
          <w:rFonts w:ascii="Times New Roman" w:hAnsi="Times New Roman"/>
          <w:color w:val="000000"/>
          <w:sz w:val="28"/>
          <w:szCs w:val="28"/>
        </w:rPr>
      </w:pPr>
      <w:r w:rsidRPr="00621809">
        <w:rPr>
          <w:rFonts w:ascii="Times New Roman" w:hAnsi="Times New Roman"/>
          <w:bCs/>
          <w:color w:val="000000"/>
          <w:sz w:val="28"/>
          <w:szCs w:val="28"/>
        </w:rPr>
        <w:t>Какие наиболее трудные проблемы не удалось решить в прошедшем году?</w:t>
      </w:r>
    </w:p>
    <w:p w:rsidR="00550EC5" w:rsidRPr="00621809" w:rsidRDefault="00550EC5" w:rsidP="00550EC5">
      <w:pPr>
        <w:tabs>
          <w:tab w:val="left" w:pos="601"/>
        </w:tab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отток из города населения в трудоспособном возрасте;</w:t>
      </w:r>
    </w:p>
    <w:p w:rsidR="00550EC5" w:rsidRPr="00621809" w:rsidRDefault="00550EC5" w:rsidP="00550EC5">
      <w:pPr>
        <w:tabs>
          <w:tab w:val="left" w:pos="601"/>
        </w:tab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легализация заработной платы и неформальная занятость населения;</w:t>
      </w:r>
    </w:p>
    <w:p w:rsidR="00550EC5" w:rsidRPr="00621809" w:rsidRDefault="00550EC5" w:rsidP="00550EC5">
      <w:pPr>
        <w:tabs>
          <w:tab w:val="left" w:pos="601"/>
        </w:tab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повышение уровня производственного травматизма;</w:t>
      </w:r>
    </w:p>
    <w:p w:rsidR="00550EC5" w:rsidRPr="00621809" w:rsidRDefault="00550EC5" w:rsidP="00550EC5">
      <w:pPr>
        <w:tabs>
          <w:tab w:val="left" w:pos="601"/>
        </w:tab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у</w:t>
      </w:r>
      <w:r w:rsidRPr="00621809">
        <w:rPr>
          <w:rFonts w:ascii="Times New Roman" w:hAnsi="Times New Roman"/>
          <w:color w:val="000000"/>
          <w:sz w:val="28"/>
          <w:szCs w:val="28"/>
          <w:lang w:eastAsia="ru-RU"/>
        </w:rPr>
        <w:t>величение количества организаций, охваченных коллективными договорами;</w:t>
      </w:r>
    </w:p>
    <w:p w:rsidR="00550EC5" w:rsidRPr="00621809" w:rsidRDefault="00550EC5" w:rsidP="00550EC5">
      <w:pPr>
        <w:spacing w:after="0" w:line="240" w:lineRule="auto"/>
        <w:ind w:firstLine="567"/>
        <w:jc w:val="both"/>
        <w:rPr>
          <w:rFonts w:ascii="Times New Roman" w:hAnsi="Times New Roman"/>
          <w:color w:val="000000"/>
          <w:sz w:val="28"/>
          <w:szCs w:val="28"/>
        </w:rPr>
      </w:pPr>
      <w:r w:rsidRPr="00621809">
        <w:rPr>
          <w:rFonts w:ascii="Times New Roman" w:hAnsi="Times New Roman"/>
          <w:color w:val="000000"/>
          <w:sz w:val="28"/>
          <w:szCs w:val="28"/>
        </w:rPr>
        <w:t>– снижение уровня производственного травматизма в городе Братске.</w:t>
      </w:r>
    </w:p>
    <w:p w:rsidR="00550EC5" w:rsidRPr="00621809" w:rsidRDefault="00550EC5" w:rsidP="00550EC5">
      <w:pPr>
        <w:widowControl w:val="0"/>
        <w:tabs>
          <w:tab w:val="left" w:pos="600"/>
        </w:tabs>
        <w:spacing w:after="0" w:line="240" w:lineRule="auto"/>
        <w:ind w:firstLine="567"/>
        <w:jc w:val="both"/>
        <w:rPr>
          <w:rFonts w:ascii="Times New Roman" w:hAnsi="Times New Roman"/>
          <w:color w:val="000000"/>
          <w:sz w:val="28"/>
          <w:szCs w:val="28"/>
        </w:rPr>
      </w:pPr>
      <w:r w:rsidRPr="00621809">
        <w:rPr>
          <w:rFonts w:ascii="Times New Roman" w:hAnsi="Times New Roman"/>
          <w:bCs/>
          <w:color w:val="000000"/>
          <w:sz w:val="28"/>
          <w:szCs w:val="28"/>
        </w:rPr>
        <w:t>Какие задачи стоят в 2021 году?</w:t>
      </w:r>
    </w:p>
    <w:p w:rsidR="00550EC5" w:rsidRPr="00621809" w:rsidRDefault="00550EC5" w:rsidP="00550EC5">
      <w:pPr>
        <w:widowControl w:val="0"/>
        <w:tabs>
          <w:tab w:val="left" w:pos="600"/>
        </w:tab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осуществление ведомственного контроля по соблюдению трудового законодательства и иных нормативных правовых актов, содержащих нормы трудового права;</w:t>
      </w:r>
    </w:p>
    <w:p w:rsidR="00550EC5" w:rsidRPr="00621809" w:rsidRDefault="00550EC5" w:rsidP="00550EC5">
      <w:pPr>
        <w:widowControl w:val="0"/>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участие в мероприятиях по легализации заработной платы работников организаций и доведения ее до уровня среднестатистической по соответствующим отраслям;</w:t>
      </w:r>
    </w:p>
    <w:p w:rsidR="00550EC5" w:rsidRPr="00621809" w:rsidRDefault="00550EC5" w:rsidP="00550EC5">
      <w:pPr>
        <w:widowControl w:val="0"/>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проведение мониторинга своевременной выплаты заработной платы на предприятиях и в организациях, расположенных на территории города Братска;</w:t>
      </w:r>
    </w:p>
    <w:p w:rsidR="00550EC5" w:rsidRPr="00621809" w:rsidRDefault="00550EC5" w:rsidP="00550EC5">
      <w:pPr>
        <w:widowControl w:val="0"/>
        <w:suppressAutoHyphens/>
        <w:spacing w:after="0" w:line="240" w:lineRule="auto"/>
        <w:ind w:firstLine="567"/>
        <w:jc w:val="both"/>
        <w:rPr>
          <w:rFonts w:ascii="Times New Roman" w:hAnsi="Times New Roman"/>
          <w:sz w:val="28"/>
          <w:szCs w:val="28"/>
        </w:rPr>
      </w:pPr>
      <w:r w:rsidRPr="00621809">
        <w:rPr>
          <w:rFonts w:ascii="Times New Roman" w:hAnsi="Times New Roman"/>
          <w:color w:val="000000"/>
          <w:sz w:val="28"/>
          <w:szCs w:val="28"/>
        </w:rPr>
        <w:t>– осуществление мероприятий по снижению неформальной занятости населения;</w:t>
      </w:r>
    </w:p>
    <w:p w:rsidR="00573C3C" w:rsidRPr="00550EC5" w:rsidRDefault="00550EC5" w:rsidP="00550EC5">
      <w:pPr>
        <w:spacing w:after="0" w:line="240" w:lineRule="auto"/>
        <w:ind w:firstLine="567"/>
        <w:jc w:val="both"/>
      </w:pPr>
      <w:r w:rsidRPr="00621809">
        <w:rPr>
          <w:rFonts w:ascii="Times New Roman" w:hAnsi="Times New Roman"/>
          <w:color w:val="000000"/>
          <w:sz w:val="28"/>
          <w:szCs w:val="28"/>
        </w:rPr>
        <w:t>– проведение мероприятий, направленных на привлечение в город специалистов, являющихся дефицитными для учреждений и предприятий, укомплектованность учреждений образования и здравоохранения, привлечение молодых специалистов.</w:t>
      </w:r>
    </w:p>
    <w:sectPr w:rsidR="00573C3C" w:rsidRPr="00550EC5"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200639"/>
    <w:rsid w:val="002A3BF3"/>
    <w:rsid w:val="00550EC5"/>
    <w:rsid w:val="00573C3C"/>
    <w:rsid w:val="00575314"/>
    <w:rsid w:val="00643082"/>
    <w:rsid w:val="00682537"/>
    <w:rsid w:val="007D7693"/>
    <w:rsid w:val="00842871"/>
    <w:rsid w:val="00AB19FC"/>
    <w:rsid w:val="00B179ED"/>
    <w:rsid w:val="00B22CB1"/>
    <w:rsid w:val="00C14DED"/>
    <w:rsid w:val="00D209DF"/>
    <w:rsid w:val="00D77EA2"/>
    <w:rsid w:val="00DB6EEC"/>
    <w:rsid w:val="00DD6AA1"/>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2021-05-31T05:02:00Z</dcterms:created>
  <dcterms:modified xsi:type="dcterms:W3CDTF">2021-05-31T05:02:00Z</dcterms:modified>
</cp:coreProperties>
</file>