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DF" w:rsidRPr="001A0D7C" w:rsidRDefault="00D209DF" w:rsidP="00D209DF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r w:rsidRPr="001A0D7C">
        <w:rPr>
          <w:rFonts w:ascii="Times New Roman" w:hAnsi="Times New Roman"/>
          <w:b/>
          <w:caps/>
          <w:sz w:val="28"/>
          <w:szCs w:val="28"/>
        </w:rPr>
        <w:t>Искитим</w:t>
      </w:r>
    </w:p>
    <w:p w:rsidR="00D209DF" w:rsidRPr="00017D03" w:rsidRDefault="00D209DF" w:rsidP="00D209D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7D03">
        <w:rPr>
          <w:rFonts w:ascii="Times New Roman" w:hAnsi="Times New Roman"/>
          <w:b/>
          <w:sz w:val="28"/>
          <w:szCs w:val="28"/>
        </w:rPr>
        <w:t>Трудовые отношения</w:t>
      </w:r>
    </w:p>
    <w:p w:rsidR="00D209DF" w:rsidRPr="00017D03" w:rsidRDefault="00D209DF" w:rsidP="00D209D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 xml:space="preserve">Главным звеном в процессе социально-экономического развития на территориальном уровне, непосредственно выполняющим задачу согласования интересов органа власти (администрации города), работодателей и профсоюзов является трехсторонняя комиссия по регулированию социально-трудовых отношений в городе, в 2020 году было проведено </w:t>
      </w:r>
      <w:r w:rsidRPr="00017D03">
        <w:rPr>
          <w:rFonts w:ascii="Times New Roman" w:hAnsi="Times New Roman"/>
          <w:color w:val="000000"/>
          <w:sz w:val="28"/>
          <w:szCs w:val="28"/>
        </w:rPr>
        <w:t>4</w:t>
      </w:r>
      <w:r w:rsidRPr="00017D03">
        <w:rPr>
          <w:rFonts w:ascii="Times New Roman" w:hAnsi="Times New Roman"/>
          <w:sz w:val="28"/>
          <w:szCs w:val="28"/>
        </w:rPr>
        <w:t xml:space="preserve"> заседания комиссии. Так же было проведено 2</w:t>
      </w:r>
      <w:r w:rsidRPr="00017D03">
        <w:rPr>
          <w:rFonts w:ascii="Times New Roman" w:hAnsi="Times New Roman"/>
          <w:color w:val="000000"/>
          <w:sz w:val="28"/>
          <w:szCs w:val="28"/>
        </w:rPr>
        <w:t xml:space="preserve"> заседания межведомственной комиссии по охране труда, на которых были подведены промежуточные итоги деятельности комиссии, поднимались проблемные вопросы. Было рассмотрено 19 значимых вопросов, которые находятся в постоянном внимании, не только администрации города, но и членов комиссии и работодателей города.</w:t>
      </w:r>
      <w:r w:rsidRPr="00017D03">
        <w:rPr>
          <w:rFonts w:ascii="Times New Roman" w:hAnsi="Times New Roman"/>
          <w:sz w:val="28"/>
          <w:szCs w:val="28"/>
        </w:rPr>
        <w:tab/>
        <w:t xml:space="preserve"> </w:t>
      </w:r>
    </w:p>
    <w:p w:rsidR="00D209DF" w:rsidRPr="00017D03" w:rsidRDefault="00D209DF" w:rsidP="00D209DF">
      <w:pPr>
        <w:tabs>
          <w:tab w:val="left" w:pos="54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>С декабря 2016 года действует Территориальное соглашение между координационным советом профсоюзных организаций города, Союзом работодателей и администрацией города, которым охвачено 70 % от числа занятых в экономике города. Так же в городе заключено 7 отраслевых соглашений, охватывающих такие сферы как: образование, культура, социальное обслуживание, физическая культура и спорт, предприятия жилищно-коммунального хозяйства, торговли, предприятия транспортной отрасли. Эти соглашения позволяют более эффективно решать проблемы социально-трудовых отношений и обеспечивают социальную стабильность в трудовых коллективах.</w:t>
      </w:r>
    </w:p>
    <w:p w:rsidR="00D209DF" w:rsidRPr="00017D03" w:rsidRDefault="00D209DF" w:rsidP="00D209D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>На территории города заключено 109 коллективных договоров (далее по тексту – КД), в 61 организации имеется профсоюз. За отчетный период прошли уведомительную регистрацию - 16 КД, 82 дополнительных соглашений о внесении изменений либо дополнений в КД. Действием КД защищено более 9 тыс. человек.</w:t>
      </w:r>
    </w:p>
    <w:p w:rsidR="00D209DF" w:rsidRPr="00017D03" w:rsidRDefault="00D209DF" w:rsidP="00D209D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>Постоянно проводится работа с организациями города по заключению новых коллективных договоров и продлению договоров с истекшим сроком действия. Оказывается методическая и консультационная помощь.</w:t>
      </w:r>
    </w:p>
    <w:p w:rsidR="00D209DF" w:rsidRPr="00017D03" w:rsidRDefault="00D209DF" w:rsidP="00D209D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7D03">
        <w:rPr>
          <w:rFonts w:ascii="Times New Roman" w:hAnsi="Times New Roman"/>
          <w:sz w:val="28"/>
          <w:szCs w:val="28"/>
        </w:rPr>
        <w:t>В ходе уведомительной регистрации КД и соглашений к ним, специалистами отдела по труду даются рекомендации не только по устранению несоответствия структуры и содержательной части коллективных договоров нормам трудового права, но и предлагается включить в коллективные договоры дополнительные обязательства сторон такие как: развитие физической культуры и спорта, здорового образа жизни, поддержка молодых специалистов, соблюдение гарантий по трудоустройству в отношении граждан предпенсионного</w:t>
      </w:r>
      <w:proofErr w:type="gramEnd"/>
      <w:r w:rsidRPr="00017D03">
        <w:rPr>
          <w:rFonts w:ascii="Times New Roman" w:hAnsi="Times New Roman"/>
          <w:sz w:val="28"/>
          <w:szCs w:val="28"/>
        </w:rPr>
        <w:t xml:space="preserve"> возраста.</w:t>
      </w:r>
    </w:p>
    <w:p w:rsidR="00D209DF" w:rsidRPr="00017D03" w:rsidRDefault="00D209DF" w:rsidP="00D209D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7D03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017D03">
        <w:rPr>
          <w:rFonts w:ascii="Times New Roman" w:hAnsi="Times New Roman"/>
          <w:sz w:val="28"/>
          <w:szCs w:val="28"/>
        </w:rPr>
        <w:t xml:space="preserve"> проверок на 2020 год об осуществлении контроля за выполнением мероприятий, предусмотренных коллективными договорами, было проведено 4 проверки. По результатам  проверок составлены акты, руководителям даны рекомендации по приведению в соответствие с действующим законодательством РФ нормативных правовых актов в учреждении, содержащих нормы трудового права.</w:t>
      </w:r>
    </w:p>
    <w:p w:rsidR="00D209DF" w:rsidRPr="00017D03" w:rsidRDefault="00D209DF" w:rsidP="00D209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17D03">
        <w:rPr>
          <w:rFonts w:ascii="Times New Roman" w:hAnsi="Times New Roman"/>
          <w:sz w:val="28"/>
          <w:szCs w:val="28"/>
        </w:rPr>
        <w:t xml:space="preserve">В целях усиления контроля, за исполнением требований трудового законодательства в части, своевременности и полноты выплаты заработной платы, обеспечения оплаты труда не ниже установленного в федеральным законодательством о минимальной заработной плате, повышения уровня оплаты труда работников до среднеотраслевого уровня по виду экономической деятельности, в организациях (предприятиях) различных форм собственности, </w:t>
      </w:r>
      <w:r w:rsidRPr="00017D03">
        <w:rPr>
          <w:rFonts w:ascii="Times New Roman" w:hAnsi="Times New Roman"/>
          <w:sz w:val="28"/>
          <w:szCs w:val="28"/>
        </w:rPr>
        <w:lastRenderedPageBreak/>
        <w:t>осуществляющих свою деятельность на территории города Искитима Новосибирской области и обеспечения согласованных</w:t>
      </w:r>
      <w:proofErr w:type="gramEnd"/>
      <w:r w:rsidRPr="00017D03">
        <w:rPr>
          <w:rFonts w:ascii="Times New Roman" w:hAnsi="Times New Roman"/>
          <w:sz w:val="28"/>
          <w:szCs w:val="28"/>
        </w:rPr>
        <w:t xml:space="preserve"> действий администрации города, городского объединения профсоюзов, Союза работодателей, правоохранительных и налоговых органов, при администрации города Искитима постоянно действует </w:t>
      </w:r>
      <w:r w:rsidRPr="00017D03">
        <w:rPr>
          <w:rFonts w:ascii="Times New Roman" w:hAnsi="Times New Roman"/>
          <w:bCs/>
          <w:sz w:val="28"/>
          <w:szCs w:val="28"/>
        </w:rPr>
        <w:t>межведомственная комиссия по вопросам оплаты труда и снижения нелегальной трудовой занятости работников организаций, находящихся на территории города Искитима Новосибирской области.</w:t>
      </w:r>
    </w:p>
    <w:p w:rsidR="00D209DF" w:rsidRPr="00017D03" w:rsidRDefault="00D209DF" w:rsidP="00D209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 xml:space="preserve">Проводится еженедельный мониторинг задолженности по заработной плате организаций города. Основными источниками информации по выявлению задолженности являются данные </w:t>
      </w:r>
      <w:proofErr w:type="spellStart"/>
      <w:r w:rsidRPr="00017D03">
        <w:rPr>
          <w:rFonts w:ascii="Times New Roman" w:hAnsi="Times New Roman"/>
          <w:sz w:val="28"/>
          <w:szCs w:val="28"/>
        </w:rPr>
        <w:t>Новосибирскстата</w:t>
      </w:r>
      <w:proofErr w:type="spellEnd"/>
      <w:r w:rsidRPr="00017D03">
        <w:rPr>
          <w:rFonts w:ascii="Times New Roman" w:hAnsi="Times New Roman"/>
          <w:sz w:val="28"/>
          <w:szCs w:val="28"/>
        </w:rPr>
        <w:t>, обращения граждан, СМИ.</w:t>
      </w:r>
    </w:p>
    <w:p w:rsidR="00D209DF" w:rsidRPr="00017D03" w:rsidRDefault="00D209DF" w:rsidP="00D209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>В</w:t>
      </w:r>
      <w:r w:rsidRPr="00017D03">
        <w:rPr>
          <w:rFonts w:ascii="Times New Roman" w:hAnsi="Times New Roman"/>
          <w:color w:val="000000"/>
          <w:sz w:val="28"/>
          <w:szCs w:val="28"/>
        </w:rPr>
        <w:t xml:space="preserve"> течение года было проведено </w:t>
      </w:r>
      <w:r w:rsidRPr="00017D03">
        <w:rPr>
          <w:rFonts w:ascii="Times New Roman" w:hAnsi="Times New Roman"/>
          <w:color w:val="000000"/>
          <w:sz w:val="28"/>
          <w:szCs w:val="28"/>
          <w:u w:val="single"/>
        </w:rPr>
        <w:t>два</w:t>
      </w:r>
      <w:r w:rsidRPr="00017D03">
        <w:rPr>
          <w:rFonts w:ascii="Times New Roman" w:hAnsi="Times New Roman"/>
          <w:color w:val="000000"/>
          <w:sz w:val="28"/>
          <w:szCs w:val="28"/>
        </w:rPr>
        <w:t xml:space="preserve"> заседания комиссии, было рассмотрено 35 работодателей. За 2020 год с 253 работниками были заключены трудовые договоры с оплатой труда в месяц в размере не ниже минимального </w:t>
      </w:r>
      <w:proofErr w:type="gramStart"/>
      <w:r w:rsidRPr="00017D03">
        <w:rPr>
          <w:rFonts w:ascii="Times New Roman" w:hAnsi="Times New Roman"/>
          <w:color w:val="000000"/>
          <w:sz w:val="28"/>
          <w:szCs w:val="28"/>
        </w:rPr>
        <w:t>размера оплаты труда</w:t>
      </w:r>
      <w:proofErr w:type="gramEnd"/>
      <w:r w:rsidRPr="00017D03">
        <w:rPr>
          <w:rFonts w:ascii="Times New Roman" w:hAnsi="Times New Roman"/>
          <w:color w:val="000000"/>
          <w:sz w:val="28"/>
          <w:szCs w:val="28"/>
        </w:rPr>
        <w:t xml:space="preserve"> в соответствии с 82-ФЗ от 19.06.2000 «О минимальном размере оплаты труда», что подтверждается информацией о заключенных трудовых договорах работодателями и дальнейшей сверкой с ПФ.</w:t>
      </w:r>
    </w:p>
    <w:p w:rsidR="00D209DF" w:rsidRPr="00017D03" w:rsidRDefault="00D209DF" w:rsidP="00D209DF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17D03">
        <w:rPr>
          <w:rFonts w:ascii="Times New Roman" w:hAnsi="Times New Roman"/>
          <w:sz w:val="28"/>
          <w:szCs w:val="28"/>
        </w:rPr>
        <w:t>Для привлечения внимания работодателей и работников организаций (предприятий), в средствах массовой информации и на официальном сайте администрации города регулярно размещаются статьи касающиеся вопросов действующего трудового законодательства.</w:t>
      </w:r>
    </w:p>
    <w:p w:rsidR="00D209DF" w:rsidRPr="00017D03" w:rsidRDefault="00D209DF" w:rsidP="00D209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17D03">
        <w:rPr>
          <w:rFonts w:ascii="Times New Roman" w:hAnsi="Times New Roman"/>
          <w:iCs/>
          <w:sz w:val="28"/>
          <w:szCs w:val="28"/>
        </w:rPr>
        <w:t>Несмотря на проводимую работу, требуют особого внимания проблемы, связанные с несвоевременной выплатой заработной платы работникам.</w:t>
      </w:r>
    </w:p>
    <w:p w:rsidR="00D209DF" w:rsidRPr="00017D03" w:rsidRDefault="00D209DF" w:rsidP="00D209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D03">
        <w:rPr>
          <w:rFonts w:ascii="Times New Roman" w:hAnsi="Times New Roman"/>
          <w:color w:val="000000"/>
          <w:sz w:val="28"/>
          <w:szCs w:val="28"/>
        </w:rPr>
        <w:t>1.</w:t>
      </w:r>
      <w:r w:rsidRPr="00017D0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17D03">
        <w:rPr>
          <w:rFonts w:ascii="Times New Roman" w:hAnsi="Times New Roman"/>
          <w:color w:val="000000"/>
          <w:sz w:val="28"/>
          <w:szCs w:val="28"/>
        </w:rPr>
        <w:t>Совершенствование оплаты труда руководителей и работников муниципальных учреждений и руководителей муниципальных предприятий.</w:t>
      </w:r>
    </w:p>
    <w:p w:rsidR="00D209DF" w:rsidRPr="00017D03" w:rsidRDefault="00D209DF" w:rsidP="00D209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D03">
        <w:rPr>
          <w:rFonts w:ascii="Times New Roman" w:hAnsi="Times New Roman"/>
          <w:color w:val="000000"/>
          <w:sz w:val="28"/>
          <w:szCs w:val="28"/>
        </w:rPr>
        <w:t>2.</w:t>
      </w:r>
      <w:r w:rsidRPr="00017D0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17D03">
        <w:rPr>
          <w:rFonts w:ascii="Times New Roman" w:hAnsi="Times New Roman"/>
          <w:color w:val="000000"/>
          <w:sz w:val="28"/>
          <w:szCs w:val="28"/>
        </w:rPr>
        <w:t>Реализация мер, направленных на снижение нелегальной трудовой занятости, погашение задолженности по заработной плате, повышение уровня занятости граждан предпенсионного возраста в организациях города.</w:t>
      </w:r>
    </w:p>
    <w:p w:rsidR="00D209DF" w:rsidRPr="00017D03" w:rsidRDefault="00D209DF" w:rsidP="00D209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D03">
        <w:rPr>
          <w:rFonts w:ascii="Times New Roman" w:hAnsi="Times New Roman"/>
          <w:color w:val="000000"/>
          <w:sz w:val="28"/>
          <w:szCs w:val="28"/>
        </w:rPr>
        <w:t>3.</w:t>
      </w:r>
      <w:r w:rsidRPr="00017D0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17D03">
        <w:rPr>
          <w:rFonts w:ascii="Times New Roman" w:hAnsi="Times New Roman"/>
          <w:color w:val="000000"/>
          <w:sz w:val="28"/>
          <w:szCs w:val="28"/>
        </w:rPr>
        <w:t>Продолжение работы по вовлечению в коллективно-договорное регулирование организаций города Искитима.</w:t>
      </w:r>
    </w:p>
    <w:p w:rsidR="00D209DF" w:rsidRPr="00017D03" w:rsidRDefault="00D209DF" w:rsidP="00D209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7D03">
        <w:rPr>
          <w:rFonts w:ascii="Times New Roman" w:hAnsi="Times New Roman"/>
          <w:color w:val="000000"/>
          <w:sz w:val="28"/>
          <w:szCs w:val="28"/>
        </w:rPr>
        <w:t>4.</w:t>
      </w:r>
      <w:r w:rsidRPr="00017D03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17D03">
        <w:rPr>
          <w:rFonts w:ascii="Times New Roman" w:hAnsi="Times New Roman"/>
          <w:color w:val="000000"/>
          <w:sz w:val="28"/>
          <w:szCs w:val="28"/>
        </w:rPr>
        <w:t>Оказание методической помощи и проведение консультаций по вопросам охраны труда руководителей и работников организаций и предприятий города Искитима.</w:t>
      </w:r>
    </w:p>
    <w:p w:rsidR="00D209DF" w:rsidRPr="00017D03" w:rsidRDefault="00D209DF" w:rsidP="00D209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 xml:space="preserve">Изучение и обобщение опыта городов, выявление типичных проблем и поиск путей их решений, формирование общей позиции городов по актуальным вопросам. </w:t>
      </w:r>
    </w:p>
    <w:p w:rsidR="00D209DF" w:rsidRPr="00017D03" w:rsidRDefault="00D209DF" w:rsidP="00D209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>Возможно проведение конференции АСДГ «Опыт работы органов местного самоуправления по реализации полномочий в сфере оплаты и охраны труда», на которой полезно рассмотреть следующие вопросы:</w:t>
      </w:r>
    </w:p>
    <w:p w:rsidR="00D209DF" w:rsidRPr="00017D03" w:rsidRDefault="00D209DF" w:rsidP="00D209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>формирование систем нормирования в муниципальных учреждениях и муниципальных унитарных предприятиях;</w:t>
      </w:r>
    </w:p>
    <w:p w:rsidR="00D209DF" w:rsidRPr="00017D03" w:rsidRDefault="00D209DF" w:rsidP="00D209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>проблемы развития социального партнерства в сфере труда на муниципальном уровне: как заинтересовать стороны в его реализации;</w:t>
      </w:r>
    </w:p>
    <w:p w:rsidR="00D209DF" w:rsidRPr="00017D03" w:rsidRDefault="00D209DF" w:rsidP="00D209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 xml:space="preserve">организация системы управления охраной труда в органах местного самоуправления. </w:t>
      </w:r>
    </w:p>
    <w:p w:rsidR="00D209DF" w:rsidRPr="00017D03" w:rsidRDefault="00D209DF" w:rsidP="00D209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>Возможно проведение учебных курсов по следующей тематике:</w:t>
      </w:r>
    </w:p>
    <w:p w:rsidR="00D209DF" w:rsidRPr="00017D03" w:rsidRDefault="00D209DF" w:rsidP="00D209D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7D03">
        <w:rPr>
          <w:rFonts w:ascii="Times New Roman" w:hAnsi="Times New Roman"/>
          <w:sz w:val="28"/>
          <w:szCs w:val="28"/>
        </w:rPr>
        <w:t>«Нормирование труда, изменения в трудовом законодательстве»;</w:t>
      </w:r>
    </w:p>
    <w:p w:rsidR="00D209DF" w:rsidRPr="00017D03" w:rsidRDefault="00D209DF" w:rsidP="00D209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>«Охрана труда в органах местного самоуправления. Деятельность и полномочия органов местного самоуправления в сфере охраны труда»;</w:t>
      </w:r>
    </w:p>
    <w:p w:rsidR="00D209DF" w:rsidRPr="00017D03" w:rsidRDefault="00D209DF" w:rsidP="00D209D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7D0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«Финансирование мероприятий по охране труда за счет средств Фонда социального страхования Российской Федерации»;</w:t>
      </w:r>
    </w:p>
    <w:p w:rsidR="00D209DF" w:rsidRPr="00017D03" w:rsidRDefault="00D209DF" w:rsidP="00D209D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  <w:r w:rsidRPr="00017D03">
        <w:rPr>
          <w:rFonts w:ascii="Times New Roman" w:hAnsi="Times New Roman"/>
          <w:sz w:val="28"/>
          <w:szCs w:val="28"/>
          <w:shd w:val="clear" w:color="auto" w:fill="FFFFFF"/>
        </w:rPr>
        <w:t>«Оценка и управление профессиональными рисками».</w:t>
      </w:r>
    </w:p>
    <w:p w:rsidR="00DB6EEC" w:rsidRDefault="00DB6EEC"/>
    <w:sectPr w:rsidR="00DB6EEC" w:rsidSect="00B22C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1"/>
    <w:rsid w:val="00B22CB1"/>
    <w:rsid w:val="00D209DF"/>
    <w:rsid w:val="00DB6EEC"/>
    <w:rsid w:val="00F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CB1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22C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">
    <w:name w:val="Основной текст (4)_"/>
    <w:link w:val="41"/>
    <w:uiPriority w:val="99"/>
    <w:locked/>
    <w:rsid w:val="00B22CB1"/>
    <w:rPr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22CB1"/>
    <w:pPr>
      <w:widowControl w:val="0"/>
      <w:shd w:val="clear" w:color="auto" w:fill="FFFFFF"/>
      <w:spacing w:after="0" w:line="350" w:lineRule="exact"/>
      <w:jc w:val="both"/>
    </w:pPr>
    <w:rPr>
      <w:rFonts w:eastAsiaTheme="minorHAnsi" w:cstheme="minorBidi"/>
      <w:b/>
    </w:rPr>
  </w:style>
  <w:style w:type="paragraph" w:styleId="a5">
    <w:name w:val="Normal (Web)"/>
    <w:aliases w:val="Обычный (веб)1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,Обычный (Web)1 Знак"/>
    <w:basedOn w:val="a"/>
    <w:link w:val="a6"/>
    <w:uiPriority w:val="99"/>
    <w:rsid w:val="00B22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веб)1 Знак,Обычный (веб) Знак1 Знак1,Обычный (веб) Знак Знак Знак,Обычный (Web)1 Знак1,Обычный (Web) Знак,Обычный (веб) Знак1 Знак Знак,Обычный (веб) Знак2 Знак Знак Знак,Обычный (веб) Знак Знак1 Знак Знак Знак"/>
    <w:link w:val="a5"/>
    <w:uiPriority w:val="99"/>
    <w:locked/>
    <w:rsid w:val="00B22C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CB1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22C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">
    <w:name w:val="Основной текст (4)_"/>
    <w:link w:val="41"/>
    <w:uiPriority w:val="99"/>
    <w:locked/>
    <w:rsid w:val="00B22CB1"/>
    <w:rPr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22CB1"/>
    <w:pPr>
      <w:widowControl w:val="0"/>
      <w:shd w:val="clear" w:color="auto" w:fill="FFFFFF"/>
      <w:spacing w:after="0" w:line="350" w:lineRule="exact"/>
      <w:jc w:val="both"/>
    </w:pPr>
    <w:rPr>
      <w:rFonts w:eastAsiaTheme="minorHAnsi" w:cstheme="minorBidi"/>
      <w:b/>
    </w:rPr>
  </w:style>
  <w:style w:type="paragraph" w:styleId="a5">
    <w:name w:val="Normal (Web)"/>
    <w:aliases w:val="Обычный (веб)1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,Обычный (Web)1 Знак"/>
    <w:basedOn w:val="a"/>
    <w:link w:val="a6"/>
    <w:uiPriority w:val="99"/>
    <w:rsid w:val="00B22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веб)1 Знак,Обычный (веб) Знак1 Знак1,Обычный (веб) Знак Знак Знак,Обычный (Web)1 Знак1,Обычный (Web) Знак,Обычный (веб) Знак1 Знак Знак,Обычный (веб) Знак2 Знак Знак Знак,Обычный (веб) Знак Знак1 Знак Знак Знак"/>
    <w:link w:val="a5"/>
    <w:uiPriority w:val="99"/>
    <w:locked/>
    <w:rsid w:val="00B22C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2021-05-31T03:38:00Z</dcterms:created>
  <dcterms:modified xsi:type="dcterms:W3CDTF">2021-05-31T03:38:00Z</dcterms:modified>
</cp:coreProperties>
</file>